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BB" w:rsidRDefault="00FE75BB" w:rsidP="00FE75BB">
      <w:pPr>
        <w:jc w:val="center"/>
        <w:rPr>
          <w:b/>
          <w:sz w:val="40"/>
        </w:rPr>
      </w:pPr>
      <w:r>
        <w:rPr>
          <w:noProof/>
          <w:lang w:eastAsia="tr-TR"/>
        </w:rPr>
        <w:drawing>
          <wp:inline distT="0" distB="0" distL="0" distR="0" wp14:anchorId="39237958" wp14:editId="20F2F24C">
            <wp:extent cx="1809750" cy="1939925"/>
            <wp:effectExtent l="0" t="0" r="0" b="3175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33" cy="19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6C77" w:rsidRDefault="00FE6C77" w:rsidP="000347F3">
      <w:pPr>
        <w:rPr>
          <w:b/>
          <w:sz w:val="40"/>
        </w:rPr>
      </w:pPr>
    </w:p>
    <w:p w:rsidR="00FE6C77" w:rsidRDefault="00FE6C77" w:rsidP="00FE75BB">
      <w:pPr>
        <w:jc w:val="center"/>
        <w:rPr>
          <w:b/>
          <w:sz w:val="40"/>
        </w:rPr>
      </w:pPr>
    </w:p>
    <w:p w:rsidR="00D210C4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2023-2024 EĞİTİM ÖĞRETİM YILI</w:t>
      </w:r>
    </w:p>
    <w:p w:rsidR="002A7924" w:rsidRDefault="002A7924" w:rsidP="000347F3">
      <w:pPr>
        <w:rPr>
          <w:b/>
          <w:sz w:val="40"/>
        </w:rPr>
      </w:pPr>
    </w:p>
    <w:p w:rsidR="002A7924" w:rsidRDefault="00FE75BB" w:rsidP="000347F3">
      <w:pPr>
        <w:jc w:val="center"/>
        <w:rPr>
          <w:b/>
          <w:sz w:val="40"/>
        </w:rPr>
      </w:pPr>
      <w:r>
        <w:rPr>
          <w:b/>
          <w:sz w:val="40"/>
        </w:rPr>
        <w:t>NENE HATUN ANAOKULU</w:t>
      </w:r>
    </w:p>
    <w:p w:rsidR="00FE6C77" w:rsidRPr="00FE75BB" w:rsidRDefault="00FE6C77" w:rsidP="00FE75BB">
      <w:pPr>
        <w:jc w:val="center"/>
        <w:rPr>
          <w:b/>
          <w:sz w:val="40"/>
        </w:rPr>
      </w:pPr>
    </w:p>
    <w:p w:rsidR="00FE75BB" w:rsidRDefault="00FE75BB" w:rsidP="00FE75BB">
      <w:pPr>
        <w:jc w:val="center"/>
        <w:rPr>
          <w:b/>
          <w:sz w:val="40"/>
        </w:rPr>
      </w:pPr>
      <w:r w:rsidRPr="00FE75BB">
        <w:rPr>
          <w:b/>
          <w:sz w:val="40"/>
        </w:rPr>
        <w:t>DİLİMİZİN ZENGİNLİKLERİ PROJESİ</w:t>
      </w:r>
    </w:p>
    <w:p w:rsidR="009039BC" w:rsidRDefault="009039BC" w:rsidP="00AD3924">
      <w:pPr>
        <w:rPr>
          <w:b/>
          <w:sz w:val="40"/>
        </w:rPr>
      </w:pPr>
    </w:p>
    <w:p w:rsidR="00664C7F" w:rsidRPr="00CB3B35" w:rsidRDefault="000347F3" w:rsidP="00CB3B35">
      <w:pPr>
        <w:jc w:val="both"/>
        <w:rPr>
          <w:b/>
          <w:color w:val="FF0000"/>
          <w:sz w:val="40"/>
        </w:rPr>
      </w:pPr>
      <w:r>
        <w:rPr>
          <w:b/>
          <w:color w:val="FF0000"/>
          <w:sz w:val="40"/>
        </w:rPr>
        <w:t>Şubat</w:t>
      </w:r>
      <w:r w:rsidR="00AD3924" w:rsidRPr="00AD3924">
        <w:rPr>
          <w:b/>
          <w:color w:val="FF0000"/>
          <w:sz w:val="40"/>
        </w:rPr>
        <w:t xml:space="preserve"> Ayı Faaliyeti:</w:t>
      </w:r>
      <w:r w:rsidR="00CB3B35" w:rsidRPr="00CB3B35">
        <w:t xml:space="preserve"> </w:t>
      </w:r>
      <w:r w:rsidRPr="000347F3">
        <w:rPr>
          <w:b/>
          <w:color w:val="FF0000"/>
          <w:sz w:val="40"/>
        </w:rPr>
        <w:t>Kültürel Ögeler İçeren İçeriklerin Hazırlanması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 w:rsidRPr="000347F3">
        <w:rPr>
          <w:b/>
          <w:sz w:val="32"/>
        </w:rPr>
        <w:t>Okul öncesi öğretmenleri tarafından yakından uzağa ilkesine uygun olarak çocuğa Türk Kültürüne yönelik çerçev</w:t>
      </w:r>
      <w:r>
        <w:rPr>
          <w:b/>
          <w:sz w:val="32"/>
        </w:rPr>
        <w:t>e oluşturacak ögeler belirlenir</w:t>
      </w:r>
      <w:r w:rsidR="00CB3B35">
        <w:rPr>
          <w:b/>
          <w:sz w:val="32"/>
        </w:rPr>
        <w:t>.</w:t>
      </w:r>
    </w:p>
    <w:p w:rsidR="000347F3" w:rsidRDefault="000347F3" w:rsidP="000347F3">
      <w:pPr>
        <w:pStyle w:val="ListeParagraf"/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>Belirlenen Öge:</w:t>
      </w:r>
      <w:r w:rsidR="00DE47F5">
        <w:rPr>
          <w:b/>
          <w:sz w:val="32"/>
        </w:rPr>
        <w:t xml:space="preserve"> </w:t>
      </w:r>
      <w:r w:rsidR="00DE47F5" w:rsidRPr="00DE47F5">
        <w:rPr>
          <w:b/>
          <w:color w:val="538135" w:themeColor="accent6" w:themeShade="BF"/>
          <w:sz w:val="32"/>
        </w:rPr>
        <w:t>Bostan, Han, Türk Kahvesi, Baklama, Yunus Emre</w:t>
      </w:r>
    </w:p>
    <w:p w:rsidR="000347F3" w:rsidRDefault="000347F3" w:rsidP="000347F3">
      <w:pPr>
        <w:rPr>
          <w:b/>
          <w:sz w:val="32"/>
        </w:rPr>
      </w:pPr>
    </w:p>
    <w:p w:rsidR="000347F3" w:rsidRPr="000347F3" w:rsidRDefault="00C44D2C" w:rsidP="000347F3">
      <w:pPr>
        <w:jc w:val="center"/>
        <w:rPr>
          <w:b/>
          <w:color w:val="2E74B5" w:themeColor="accent1" w:themeShade="BF"/>
          <w:sz w:val="40"/>
        </w:rPr>
      </w:pPr>
      <w:r>
        <w:rPr>
          <w:b/>
          <w:color w:val="2E74B5" w:themeColor="accent1" w:themeShade="BF"/>
          <w:sz w:val="40"/>
        </w:rPr>
        <w:t>BURCU İŞSEVER</w:t>
      </w:r>
    </w:p>
    <w:p w:rsidR="002A7924" w:rsidRDefault="00500925" w:rsidP="00FE75BB">
      <w:pPr>
        <w:jc w:val="center"/>
        <w:rPr>
          <w:b/>
          <w:sz w:val="40"/>
        </w:rPr>
      </w:pPr>
      <w:r>
        <w:rPr>
          <w:b/>
          <w:color w:val="2E74B5" w:themeColor="accent1" w:themeShade="BF"/>
          <w:sz w:val="40"/>
        </w:rPr>
        <w:t>5-</w:t>
      </w:r>
      <w:r w:rsidR="00C44D2C">
        <w:rPr>
          <w:b/>
          <w:color w:val="2E74B5" w:themeColor="accent1" w:themeShade="BF"/>
          <w:sz w:val="40"/>
        </w:rPr>
        <w:t xml:space="preserve">C </w:t>
      </w:r>
      <w:r w:rsidR="000347F3" w:rsidRPr="000347F3">
        <w:rPr>
          <w:b/>
          <w:color w:val="2E74B5" w:themeColor="accent1" w:themeShade="BF"/>
          <w:sz w:val="40"/>
        </w:rPr>
        <w:t>SINIFI</w:t>
      </w:r>
      <w:bookmarkStart w:id="0" w:name="_GoBack"/>
      <w:bookmarkEnd w:id="0"/>
    </w:p>
    <w:sectPr w:rsidR="002A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048E"/>
    <w:multiLevelType w:val="hybridMultilevel"/>
    <w:tmpl w:val="E042D9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6D66F5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818BB"/>
    <w:multiLevelType w:val="hybridMultilevel"/>
    <w:tmpl w:val="285A7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D57E2"/>
    <w:multiLevelType w:val="hybridMultilevel"/>
    <w:tmpl w:val="6244369A"/>
    <w:lvl w:ilvl="0" w:tplc="3F5E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535D9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2DC5709"/>
    <w:multiLevelType w:val="hybridMultilevel"/>
    <w:tmpl w:val="6AD6F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6483F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0A"/>
    <w:rsid w:val="000347F3"/>
    <w:rsid w:val="000847CC"/>
    <w:rsid w:val="00097C0D"/>
    <w:rsid w:val="002812F9"/>
    <w:rsid w:val="002A7924"/>
    <w:rsid w:val="003B3C3D"/>
    <w:rsid w:val="003C2174"/>
    <w:rsid w:val="0048700A"/>
    <w:rsid w:val="00500925"/>
    <w:rsid w:val="00517B65"/>
    <w:rsid w:val="005214F8"/>
    <w:rsid w:val="0055575C"/>
    <w:rsid w:val="006019FF"/>
    <w:rsid w:val="00664C7F"/>
    <w:rsid w:val="00690D4C"/>
    <w:rsid w:val="007F5BE0"/>
    <w:rsid w:val="009039BC"/>
    <w:rsid w:val="00A92FDE"/>
    <w:rsid w:val="00AD3924"/>
    <w:rsid w:val="00C44D2C"/>
    <w:rsid w:val="00CB3B35"/>
    <w:rsid w:val="00D127E6"/>
    <w:rsid w:val="00D210C4"/>
    <w:rsid w:val="00D6278E"/>
    <w:rsid w:val="00DE47F5"/>
    <w:rsid w:val="00EE533A"/>
    <w:rsid w:val="00FE6C77"/>
    <w:rsid w:val="00FE75BB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5A38-9692-4831-A360-ACD9C00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5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5B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1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2024-02-14T10:52:00Z</cp:lastPrinted>
  <dcterms:created xsi:type="dcterms:W3CDTF">2024-02-13T05:23:00Z</dcterms:created>
  <dcterms:modified xsi:type="dcterms:W3CDTF">2024-02-14T11:02:00Z</dcterms:modified>
</cp:coreProperties>
</file>