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5BB" w:rsidRDefault="00FE75BB" w:rsidP="00FE75BB">
      <w:pPr>
        <w:jc w:val="center"/>
        <w:rPr>
          <w:b/>
          <w:sz w:val="40"/>
        </w:rPr>
      </w:pPr>
      <w:r>
        <w:rPr>
          <w:noProof/>
          <w:lang w:eastAsia="tr-TR"/>
        </w:rPr>
        <w:drawing>
          <wp:inline distT="0" distB="0" distL="0" distR="0" wp14:anchorId="39237958" wp14:editId="20F2F24C">
            <wp:extent cx="1809750" cy="1939925"/>
            <wp:effectExtent l="0" t="0" r="0" b="3175"/>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1233" cy="1952234"/>
                    </a:xfrm>
                    <a:prstGeom prst="rect">
                      <a:avLst/>
                    </a:prstGeom>
                    <a:noFill/>
                    <a:ln>
                      <a:noFill/>
                    </a:ln>
                    <a:extLst/>
                  </pic:spPr>
                </pic:pic>
              </a:graphicData>
            </a:graphic>
          </wp:inline>
        </w:drawing>
      </w:r>
    </w:p>
    <w:p w:rsidR="00FE75BB" w:rsidRDefault="00FE75BB" w:rsidP="00FE75BB">
      <w:pPr>
        <w:jc w:val="center"/>
        <w:rPr>
          <w:b/>
          <w:sz w:val="40"/>
        </w:rPr>
      </w:pPr>
    </w:p>
    <w:p w:rsidR="00FE6C77" w:rsidRDefault="00FE6C77" w:rsidP="00FE75BB">
      <w:pPr>
        <w:jc w:val="center"/>
        <w:rPr>
          <w:b/>
          <w:sz w:val="40"/>
        </w:rPr>
      </w:pPr>
    </w:p>
    <w:p w:rsidR="00FE6C77" w:rsidRDefault="00FE6C77" w:rsidP="00FE75BB">
      <w:pPr>
        <w:jc w:val="center"/>
        <w:rPr>
          <w:b/>
          <w:sz w:val="40"/>
        </w:rPr>
      </w:pPr>
    </w:p>
    <w:p w:rsidR="00D210C4" w:rsidRDefault="00FE75BB" w:rsidP="00FE75BB">
      <w:pPr>
        <w:jc w:val="center"/>
        <w:rPr>
          <w:b/>
          <w:sz w:val="40"/>
        </w:rPr>
      </w:pPr>
      <w:r w:rsidRPr="00FE75BB">
        <w:rPr>
          <w:b/>
          <w:sz w:val="40"/>
        </w:rPr>
        <w:t>2023-2024 EĞİTİM ÖĞRETİM YILI</w:t>
      </w:r>
    </w:p>
    <w:p w:rsidR="00FE6C77" w:rsidRDefault="00FE6C77" w:rsidP="00FE75BB">
      <w:pPr>
        <w:jc w:val="center"/>
        <w:rPr>
          <w:b/>
          <w:sz w:val="40"/>
        </w:rPr>
      </w:pPr>
    </w:p>
    <w:p w:rsidR="002A7924" w:rsidRDefault="002A7924" w:rsidP="00FE75BB">
      <w:pPr>
        <w:jc w:val="center"/>
        <w:rPr>
          <w:b/>
          <w:sz w:val="40"/>
        </w:rPr>
      </w:pPr>
    </w:p>
    <w:p w:rsidR="00FE75BB" w:rsidRDefault="00FE75BB" w:rsidP="00FE75BB">
      <w:pPr>
        <w:jc w:val="center"/>
        <w:rPr>
          <w:b/>
          <w:sz w:val="40"/>
        </w:rPr>
      </w:pPr>
      <w:r>
        <w:rPr>
          <w:b/>
          <w:sz w:val="40"/>
        </w:rPr>
        <w:t>NENE HATUN ANAOKULU</w:t>
      </w:r>
    </w:p>
    <w:p w:rsidR="002A7924" w:rsidRDefault="002A7924" w:rsidP="00FE75BB">
      <w:pPr>
        <w:jc w:val="center"/>
        <w:rPr>
          <w:b/>
          <w:sz w:val="40"/>
        </w:rPr>
      </w:pPr>
    </w:p>
    <w:p w:rsidR="00FE6C77" w:rsidRPr="00FE75BB" w:rsidRDefault="00FE6C77" w:rsidP="00FE75BB">
      <w:pPr>
        <w:jc w:val="center"/>
        <w:rPr>
          <w:b/>
          <w:sz w:val="40"/>
        </w:rPr>
      </w:pPr>
    </w:p>
    <w:p w:rsidR="00FE75BB" w:rsidRDefault="00FE75BB" w:rsidP="00FE75BB">
      <w:pPr>
        <w:jc w:val="center"/>
        <w:rPr>
          <w:b/>
          <w:sz w:val="40"/>
        </w:rPr>
      </w:pPr>
      <w:r w:rsidRPr="00FE75BB">
        <w:rPr>
          <w:b/>
          <w:sz w:val="40"/>
        </w:rPr>
        <w:t>DİLİMİZİN ZENGİNLİKLERİ PROJESİ</w:t>
      </w:r>
    </w:p>
    <w:p w:rsidR="009039BC" w:rsidRDefault="009039BC" w:rsidP="00AD3924">
      <w:pPr>
        <w:rPr>
          <w:b/>
          <w:sz w:val="40"/>
        </w:rPr>
      </w:pPr>
    </w:p>
    <w:p w:rsidR="00390676" w:rsidRDefault="00390676" w:rsidP="00390676">
      <w:pPr>
        <w:jc w:val="center"/>
        <w:rPr>
          <w:b/>
          <w:color w:val="FF0000"/>
          <w:sz w:val="40"/>
        </w:rPr>
      </w:pPr>
    </w:p>
    <w:p w:rsidR="00390676" w:rsidRDefault="00390676" w:rsidP="00390676">
      <w:pPr>
        <w:jc w:val="center"/>
        <w:rPr>
          <w:b/>
          <w:color w:val="FF0000"/>
          <w:sz w:val="40"/>
        </w:rPr>
      </w:pPr>
      <w:r>
        <w:rPr>
          <w:b/>
          <w:color w:val="FF0000"/>
          <w:sz w:val="40"/>
        </w:rPr>
        <w:t xml:space="preserve">OKUL YÜRÜTME KOMİSYONU </w:t>
      </w:r>
    </w:p>
    <w:p w:rsidR="00AD3924" w:rsidRPr="00AD3924" w:rsidRDefault="00DF6562" w:rsidP="00390676">
      <w:pPr>
        <w:jc w:val="center"/>
        <w:rPr>
          <w:b/>
          <w:color w:val="FF0000"/>
          <w:sz w:val="40"/>
        </w:rPr>
      </w:pPr>
      <w:r>
        <w:rPr>
          <w:b/>
          <w:color w:val="FF0000"/>
          <w:sz w:val="40"/>
        </w:rPr>
        <w:t>ARALIK</w:t>
      </w:r>
      <w:r w:rsidR="00390676">
        <w:rPr>
          <w:b/>
          <w:color w:val="FF0000"/>
          <w:sz w:val="40"/>
        </w:rPr>
        <w:t xml:space="preserve"> AYI RAPORU</w:t>
      </w:r>
    </w:p>
    <w:p w:rsidR="00AD3924" w:rsidRDefault="00AD3924" w:rsidP="00AD3924">
      <w:pPr>
        <w:jc w:val="both"/>
        <w:rPr>
          <w:b/>
          <w:sz w:val="40"/>
        </w:rPr>
      </w:pPr>
    </w:p>
    <w:p w:rsidR="004410C2" w:rsidRDefault="004410C2" w:rsidP="00AD3924">
      <w:pPr>
        <w:jc w:val="both"/>
        <w:rPr>
          <w:b/>
          <w:sz w:val="40"/>
        </w:rPr>
      </w:pPr>
    </w:p>
    <w:p w:rsidR="004410C2" w:rsidRPr="004410C2" w:rsidRDefault="004410C2" w:rsidP="004410C2">
      <w:pPr>
        <w:shd w:val="clear" w:color="auto" w:fill="FFFFFF"/>
        <w:spacing w:after="0" w:line="390" w:lineRule="atLeast"/>
        <w:jc w:val="center"/>
        <w:rPr>
          <w:rFonts w:ascii="Arial" w:eastAsia="Times New Roman" w:hAnsi="Arial" w:cs="Arial"/>
          <w:color w:val="7B868F"/>
          <w:sz w:val="24"/>
          <w:szCs w:val="24"/>
          <w:lang w:eastAsia="tr-TR"/>
        </w:rPr>
      </w:pPr>
      <w:r>
        <w:rPr>
          <w:rFonts w:ascii="Arial" w:eastAsia="Times New Roman" w:hAnsi="Arial" w:cs="Arial"/>
          <w:b/>
          <w:bCs/>
          <w:color w:val="7B868F"/>
          <w:sz w:val="24"/>
          <w:szCs w:val="24"/>
          <w:lang w:eastAsia="tr-TR"/>
        </w:rPr>
        <w:t>NENE HATUN ANAOKULU</w:t>
      </w:r>
    </w:p>
    <w:p w:rsidR="004410C2" w:rsidRPr="004410C2" w:rsidRDefault="004410C2" w:rsidP="004410C2">
      <w:pPr>
        <w:shd w:val="clear" w:color="auto" w:fill="FFFFFF"/>
        <w:spacing w:after="0" w:line="390" w:lineRule="atLeast"/>
        <w:jc w:val="center"/>
        <w:rPr>
          <w:rFonts w:ascii="Arial" w:eastAsia="Times New Roman" w:hAnsi="Arial" w:cs="Arial"/>
          <w:color w:val="7B868F"/>
          <w:sz w:val="24"/>
          <w:szCs w:val="24"/>
          <w:lang w:eastAsia="tr-TR"/>
        </w:rPr>
      </w:pPr>
      <w:r w:rsidRPr="004410C2">
        <w:rPr>
          <w:rFonts w:ascii="Arial" w:eastAsia="Times New Roman" w:hAnsi="Arial" w:cs="Arial"/>
          <w:b/>
          <w:bCs/>
          <w:color w:val="7B868F"/>
          <w:sz w:val="24"/>
          <w:szCs w:val="24"/>
          <w:lang w:eastAsia="tr-TR"/>
        </w:rPr>
        <w:t>“DİLİMİZİN ZENGİNLİKLERİ PROJESİ” ARALIK AYI FAALİYETLERİ</w:t>
      </w:r>
    </w:p>
    <w:p w:rsidR="004410C2" w:rsidRPr="004410C2" w:rsidRDefault="004410C2" w:rsidP="004410C2">
      <w:pPr>
        <w:shd w:val="clear" w:color="auto" w:fill="FFFFFF"/>
        <w:spacing w:after="0" w:line="390" w:lineRule="atLeast"/>
        <w:jc w:val="center"/>
        <w:rPr>
          <w:rFonts w:ascii="Arial" w:eastAsia="Times New Roman" w:hAnsi="Arial" w:cs="Arial"/>
          <w:color w:val="7B868F"/>
          <w:sz w:val="24"/>
          <w:szCs w:val="24"/>
          <w:lang w:eastAsia="tr-TR"/>
        </w:rPr>
      </w:pPr>
      <w:r w:rsidRPr="004410C2">
        <w:rPr>
          <w:rFonts w:ascii="Arial" w:eastAsia="Times New Roman" w:hAnsi="Arial" w:cs="Arial"/>
          <w:b/>
          <w:bCs/>
          <w:color w:val="7B868F"/>
          <w:sz w:val="24"/>
          <w:szCs w:val="24"/>
          <w:lang w:eastAsia="tr-TR"/>
        </w:rPr>
        <w:t> </w:t>
      </w:r>
    </w:p>
    <w:p w:rsidR="004410C2" w:rsidRPr="004410C2" w:rsidRDefault="004410C2" w:rsidP="004410C2">
      <w:pPr>
        <w:shd w:val="clear" w:color="auto" w:fill="FFFFFF"/>
        <w:spacing w:after="0" w:line="390" w:lineRule="atLeast"/>
        <w:jc w:val="right"/>
        <w:rPr>
          <w:rFonts w:ascii="Arial" w:eastAsia="Times New Roman" w:hAnsi="Arial" w:cs="Arial"/>
          <w:color w:val="7B868F"/>
          <w:sz w:val="24"/>
          <w:szCs w:val="24"/>
          <w:lang w:eastAsia="tr-TR"/>
        </w:rPr>
      </w:pPr>
      <w:r w:rsidRPr="004410C2">
        <w:rPr>
          <w:rFonts w:ascii="Arial" w:eastAsia="Times New Roman" w:hAnsi="Arial" w:cs="Arial"/>
          <w:b/>
          <w:bCs/>
          <w:color w:val="7B868F"/>
          <w:sz w:val="24"/>
          <w:szCs w:val="24"/>
          <w:lang w:eastAsia="tr-TR"/>
        </w:rPr>
        <w:t>“SÖZLÜK ÖZGÜRLÜKTÜR”</w:t>
      </w:r>
    </w:p>
    <w:p w:rsidR="004410C2" w:rsidRPr="004410C2" w:rsidRDefault="004410C2" w:rsidP="004410C2">
      <w:pPr>
        <w:shd w:val="clear" w:color="auto" w:fill="FFFFFF"/>
        <w:spacing w:after="0" w:line="390" w:lineRule="atLeast"/>
        <w:jc w:val="center"/>
        <w:rPr>
          <w:rFonts w:ascii="Arial" w:eastAsia="Times New Roman" w:hAnsi="Arial" w:cs="Arial"/>
          <w:color w:val="7B868F"/>
          <w:sz w:val="24"/>
          <w:szCs w:val="24"/>
          <w:lang w:eastAsia="tr-TR"/>
        </w:rPr>
      </w:pPr>
      <w:r w:rsidRPr="004410C2">
        <w:rPr>
          <w:rFonts w:ascii="Arial" w:eastAsia="Times New Roman" w:hAnsi="Arial" w:cs="Arial"/>
          <w:color w:val="7B868F"/>
          <w:sz w:val="24"/>
          <w:szCs w:val="24"/>
          <w:lang w:eastAsia="tr-TR"/>
        </w:rPr>
        <w:t> </w:t>
      </w:r>
    </w:p>
    <w:p w:rsidR="004410C2" w:rsidRPr="004410C2" w:rsidRDefault="004410C2" w:rsidP="004410C2">
      <w:pPr>
        <w:shd w:val="clear" w:color="auto" w:fill="FFFFFF"/>
        <w:spacing w:after="0" w:line="390" w:lineRule="atLeast"/>
        <w:rPr>
          <w:rFonts w:ascii="Arial" w:eastAsia="Times New Roman" w:hAnsi="Arial" w:cs="Arial"/>
          <w:sz w:val="24"/>
          <w:szCs w:val="24"/>
          <w:lang w:eastAsia="tr-TR"/>
        </w:rPr>
      </w:pPr>
      <w:r w:rsidRPr="004410C2">
        <w:rPr>
          <w:rFonts w:ascii="Arial" w:eastAsia="Times New Roman" w:hAnsi="Arial" w:cs="Arial"/>
          <w:b/>
          <w:bCs/>
          <w:sz w:val="24"/>
          <w:szCs w:val="24"/>
          <w:lang w:eastAsia="tr-TR"/>
        </w:rPr>
        <w:t>Projenin Amacı</w:t>
      </w:r>
    </w:p>
    <w:p w:rsidR="004410C2" w:rsidRPr="004410C2" w:rsidRDefault="004410C2" w:rsidP="004410C2">
      <w:pPr>
        <w:shd w:val="clear" w:color="auto" w:fill="FFFFFF"/>
        <w:spacing w:after="375" w:line="390" w:lineRule="atLeast"/>
        <w:rPr>
          <w:rFonts w:ascii="Arial" w:eastAsia="Times New Roman" w:hAnsi="Arial" w:cs="Arial"/>
          <w:sz w:val="24"/>
          <w:szCs w:val="24"/>
          <w:lang w:eastAsia="tr-TR"/>
        </w:rPr>
      </w:pPr>
      <w:r w:rsidRPr="004410C2">
        <w:rPr>
          <w:rFonts w:ascii="Arial" w:eastAsia="Times New Roman" w:hAnsi="Arial" w:cs="Arial"/>
          <w:sz w:val="24"/>
          <w:szCs w:val="24"/>
          <w:lang w:eastAsia="tr-TR"/>
        </w:rPr>
        <w:t>“Dilimizin Zenginlikleri Projesi”,  Milli Eğitim Bakanlığı tarafından başlatılan bir projedir. “Dilimizin Zenginlikleri Projesi”,  öğrencilerin dilimizi daha iyi öğrenmelerini ve kullanmalarını sağlamak amacıyla hayata geçirilmiştir. Bu proje kapsamında, öğrencilere Türkçemizin zenginlikleri tanıtılmakta ve öğrenciler dilimizi daha etkili bir şekilde kullanmaları için teşvik edilmektedir.</w:t>
      </w:r>
    </w:p>
    <w:p w:rsidR="00AD3924" w:rsidRDefault="004410C2" w:rsidP="004410C2">
      <w:pPr>
        <w:shd w:val="clear" w:color="auto" w:fill="FFFFFF"/>
        <w:spacing w:after="0" w:line="390" w:lineRule="atLeast"/>
        <w:rPr>
          <w:rFonts w:ascii="Arial" w:eastAsia="Times New Roman" w:hAnsi="Arial" w:cs="Arial"/>
          <w:b/>
          <w:bCs/>
          <w:sz w:val="24"/>
          <w:szCs w:val="24"/>
          <w:lang w:eastAsia="tr-TR"/>
        </w:rPr>
      </w:pPr>
      <w:r w:rsidRPr="004410C2">
        <w:rPr>
          <w:rFonts w:ascii="Arial" w:eastAsia="Times New Roman" w:hAnsi="Arial" w:cs="Arial"/>
          <w:b/>
          <w:bCs/>
          <w:sz w:val="24"/>
          <w:szCs w:val="24"/>
          <w:lang w:eastAsia="tr-TR"/>
        </w:rPr>
        <w:t>Projenin Aralık Ayı Faaliyetleri</w:t>
      </w:r>
    </w:p>
    <w:p w:rsidR="004410C2" w:rsidRDefault="004410C2" w:rsidP="004410C2">
      <w:pPr>
        <w:shd w:val="clear" w:color="auto" w:fill="FFFFFF"/>
        <w:spacing w:after="0" w:line="390" w:lineRule="atLeast"/>
        <w:rPr>
          <w:rFonts w:ascii="Arial" w:eastAsia="Times New Roman" w:hAnsi="Arial" w:cs="Arial"/>
          <w:b/>
          <w:bCs/>
          <w:sz w:val="24"/>
          <w:szCs w:val="24"/>
          <w:lang w:eastAsia="tr-TR"/>
        </w:rPr>
      </w:pPr>
    </w:p>
    <w:p w:rsidR="004410C2" w:rsidRPr="004410C2" w:rsidRDefault="004410C2" w:rsidP="004410C2">
      <w:pPr>
        <w:pStyle w:val="ListeParagraf"/>
        <w:numPr>
          <w:ilvl w:val="0"/>
          <w:numId w:val="7"/>
        </w:numPr>
        <w:jc w:val="both"/>
        <w:rPr>
          <w:rFonts w:ascii="Arial" w:eastAsia="Times New Roman" w:hAnsi="Arial" w:cs="Arial"/>
          <w:b/>
          <w:bCs/>
          <w:sz w:val="24"/>
          <w:szCs w:val="24"/>
          <w:lang w:eastAsia="tr-TR"/>
        </w:rPr>
      </w:pPr>
      <w:r>
        <w:t>“</w:t>
      </w:r>
      <w:r w:rsidRPr="004410C2">
        <w:rPr>
          <w:rFonts w:ascii="Arial" w:eastAsia="Times New Roman" w:hAnsi="Arial" w:cs="Arial"/>
          <w:b/>
          <w:bCs/>
          <w:sz w:val="24"/>
          <w:szCs w:val="24"/>
          <w:lang w:eastAsia="tr-TR"/>
        </w:rPr>
        <w:t>Okul öncesi öğretmenlerine yönelik etkileşimli kitap okumaya yönelik bilgilendirme/eğitim yapılır.”</w:t>
      </w:r>
    </w:p>
    <w:p w:rsidR="004410C2" w:rsidRPr="004410C2" w:rsidRDefault="004410C2" w:rsidP="004410C2">
      <w:pPr>
        <w:jc w:val="both"/>
        <w:rPr>
          <w:sz w:val="24"/>
        </w:rPr>
      </w:pPr>
      <w:r>
        <w:rPr>
          <w:noProof/>
          <w:sz w:val="18"/>
          <w:lang w:eastAsia="tr-TR"/>
        </w:rPr>
        <w:drawing>
          <wp:anchor distT="0" distB="0" distL="114300" distR="114300" simplePos="0" relativeHeight="251658240" behindDoc="0" locked="0" layoutInCell="1" allowOverlap="1" wp14:anchorId="4403ED62" wp14:editId="65B6A3DD">
            <wp:simplePos x="0" y="0"/>
            <wp:positionH relativeFrom="column">
              <wp:posOffset>-585470</wp:posOffset>
            </wp:positionH>
            <wp:positionV relativeFrom="paragraph">
              <wp:posOffset>1494790</wp:posOffset>
            </wp:positionV>
            <wp:extent cx="3248025" cy="2438400"/>
            <wp:effectExtent l="0" t="0" r="9525" b="0"/>
            <wp:wrapSquare wrapText="bothSides"/>
            <wp:docPr id="1" name="Resim 1" descr="WhatsApp Image 2023-12-18 at 13.0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3-12-18 at 13.09.3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48025" cy="2438400"/>
                    </a:xfrm>
                    <a:prstGeom prst="rect">
                      <a:avLst/>
                    </a:prstGeom>
                    <a:noFill/>
                  </pic:spPr>
                </pic:pic>
              </a:graphicData>
            </a:graphic>
            <wp14:sizeRelH relativeFrom="page">
              <wp14:pctWidth>0</wp14:pctWidth>
            </wp14:sizeRelH>
            <wp14:sizeRelV relativeFrom="page">
              <wp14:pctHeight>0</wp14:pctHeight>
            </wp14:sizeRelV>
          </wp:anchor>
        </w:drawing>
      </w:r>
      <w:r w:rsidRPr="004410C2">
        <w:rPr>
          <w:rFonts w:ascii="Arial" w:eastAsia="Times New Roman" w:hAnsi="Arial" w:cs="Arial"/>
          <w:b/>
          <w:bCs/>
          <w:sz w:val="24"/>
          <w:szCs w:val="24"/>
          <w:lang w:eastAsia="tr-TR"/>
        </w:rPr>
        <w:t xml:space="preserve"> </w:t>
      </w:r>
      <w:r>
        <w:rPr>
          <w:noProof/>
          <w:lang w:eastAsia="tr-TR"/>
        </w:rPr>
        <w:drawing>
          <wp:anchor distT="0" distB="0" distL="114300" distR="114300" simplePos="0" relativeHeight="251660288" behindDoc="0" locked="0" layoutInCell="1" allowOverlap="1" wp14:anchorId="6A14833D" wp14:editId="2FFBBB24">
            <wp:simplePos x="0" y="0"/>
            <wp:positionH relativeFrom="column">
              <wp:posOffset>2795905</wp:posOffset>
            </wp:positionH>
            <wp:positionV relativeFrom="paragraph">
              <wp:posOffset>1511935</wp:posOffset>
            </wp:positionV>
            <wp:extent cx="3257550" cy="2447925"/>
            <wp:effectExtent l="0" t="0" r="0" b="9525"/>
            <wp:wrapSquare wrapText="bothSides"/>
            <wp:docPr id="2" name="Resim 2" descr="WhatsApp Image 2023-12-18 at 13.0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3-12-18 at 13.09.3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57550" cy="2447925"/>
                    </a:xfrm>
                    <a:prstGeom prst="rect">
                      <a:avLst/>
                    </a:prstGeom>
                    <a:noFill/>
                  </pic:spPr>
                </pic:pic>
              </a:graphicData>
            </a:graphic>
            <wp14:sizeRelH relativeFrom="page">
              <wp14:pctWidth>0</wp14:pctWidth>
            </wp14:sizeRelH>
            <wp14:sizeRelV relativeFrom="page">
              <wp14:pctHeight>0</wp14:pctHeight>
            </wp14:sizeRelV>
          </wp:anchor>
        </w:drawing>
      </w:r>
      <w:r w:rsidRPr="004410C2">
        <w:rPr>
          <w:sz w:val="24"/>
        </w:rPr>
        <w:t>Bilgilendirme eğitiminin açılışını Komisyon Başkanı Okul Müdür Yardımcısı Onur AKKAYA açtı. Aralık ayında neler yapılacağı hakkında bilgilendirmeler yaptı. Okul yürütme komisyonunun hazırladığı “Okul öncesi öğretmenlerine yönelik etkileşimli kitap okumaya yönelik bilgilendirme” sunumunu komisyon üyesi okul öncesi öğretmeni Burcu İŞSEVER sundu. Ardından Komisyon üyesi okul öncesi öğretmeni Deniz ERKUŞ etkileşimli kitap okuma hakkında örnekler verdi.</w:t>
      </w:r>
    </w:p>
    <w:p w:rsidR="004410C2" w:rsidRPr="004410C2" w:rsidRDefault="004410C2" w:rsidP="004410C2">
      <w:pPr>
        <w:shd w:val="clear" w:color="auto" w:fill="FFFFFF"/>
        <w:spacing w:after="0" w:line="390" w:lineRule="atLeast"/>
        <w:rPr>
          <w:rFonts w:ascii="Arial" w:eastAsia="Times New Roman" w:hAnsi="Arial" w:cs="Arial"/>
          <w:b/>
          <w:bCs/>
          <w:sz w:val="24"/>
          <w:szCs w:val="24"/>
          <w:lang w:eastAsia="tr-TR"/>
        </w:rPr>
      </w:pPr>
    </w:p>
    <w:p w:rsidR="004410C2" w:rsidRPr="004410C2" w:rsidRDefault="004410C2" w:rsidP="004410C2">
      <w:pPr>
        <w:shd w:val="clear" w:color="auto" w:fill="FFFFFF"/>
        <w:spacing w:after="0" w:line="390" w:lineRule="atLeast"/>
        <w:rPr>
          <w:rFonts w:ascii="Arial" w:eastAsia="Times New Roman" w:hAnsi="Arial" w:cs="Arial"/>
          <w:b/>
          <w:bCs/>
          <w:sz w:val="24"/>
          <w:szCs w:val="24"/>
          <w:lang w:eastAsia="tr-TR"/>
        </w:rPr>
      </w:pPr>
    </w:p>
    <w:p w:rsidR="004410C2" w:rsidRPr="004410C2" w:rsidRDefault="004410C2" w:rsidP="004410C2">
      <w:pPr>
        <w:pStyle w:val="ListeParagraf"/>
        <w:numPr>
          <w:ilvl w:val="0"/>
          <w:numId w:val="7"/>
        </w:numPr>
        <w:shd w:val="clear" w:color="auto" w:fill="FFFFFF"/>
        <w:spacing w:after="0" w:line="390" w:lineRule="atLeast"/>
        <w:rPr>
          <w:rFonts w:ascii="Arial" w:eastAsia="Times New Roman" w:hAnsi="Arial" w:cs="Arial"/>
          <w:b/>
          <w:sz w:val="24"/>
          <w:szCs w:val="24"/>
          <w:lang w:eastAsia="tr-TR"/>
        </w:rPr>
      </w:pPr>
      <w:r>
        <w:rPr>
          <w:rFonts w:ascii="Arial" w:eastAsia="Times New Roman" w:hAnsi="Arial" w:cs="Arial"/>
          <w:b/>
          <w:sz w:val="24"/>
          <w:szCs w:val="24"/>
          <w:lang w:eastAsia="tr-TR"/>
        </w:rPr>
        <w:lastRenderedPageBreak/>
        <w:t>“</w:t>
      </w:r>
      <w:r w:rsidRPr="004410C2">
        <w:rPr>
          <w:rFonts w:ascii="Arial" w:eastAsia="Times New Roman" w:hAnsi="Arial" w:cs="Arial"/>
          <w:b/>
          <w:sz w:val="24"/>
          <w:szCs w:val="24"/>
          <w:lang w:eastAsia="tr-TR"/>
        </w:rPr>
        <w:t>Etkileşimli okuma yöntemi ile okunacak kitaplar belirlenir ve günlük eğitim akışları planlanır</w:t>
      </w:r>
      <w:r>
        <w:rPr>
          <w:rFonts w:ascii="Arial" w:eastAsia="Times New Roman" w:hAnsi="Arial" w:cs="Arial"/>
          <w:b/>
          <w:sz w:val="24"/>
          <w:szCs w:val="24"/>
          <w:lang w:eastAsia="tr-TR"/>
        </w:rPr>
        <w:t>”</w:t>
      </w:r>
    </w:p>
    <w:p w:rsidR="009039BC" w:rsidRDefault="009039BC" w:rsidP="009039BC">
      <w:pPr>
        <w:jc w:val="both"/>
        <w:rPr>
          <w:sz w:val="32"/>
        </w:rPr>
      </w:pPr>
    </w:p>
    <w:p w:rsidR="004410C2" w:rsidRPr="004410C2" w:rsidRDefault="004410C2" w:rsidP="004410C2">
      <w:pPr>
        <w:pStyle w:val="ListeParagraf"/>
        <w:numPr>
          <w:ilvl w:val="0"/>
          <w:numId w:val="6"/>
        </w:numPr>
        <w:jc w:val="both"/>
        <w:rPr>
          <w:rFonts w:cstheme="minorHAnsi"/>
          <w:sz w:val="24"/>
          <w:szCs w:val="24"/>
        </w:rPr>
      </w:pPr>
      <w:r w:rsidRPr="004410C2">
        <w:rPr>
          <w:rFonts w:cstheme="minorHAnsi"/>
          <w:sz w:val="24"/>
          <w:szCs w:val="24"/>
        </w:rPr>
        <w:t xml:space="preserve">Öğretmenlerimiz sınıfında </w:t>
      </w:r>
      <w:r w:rsidRPr="004410C2">
        <w:rPr>
          <w:rFonts w:cstheme="minorHAnsi"/>
          <w:sz w:val="24"/>
          <w:szCs w:val="24"/>
          <w:shd w:val="clear" w:color="auto" w:fill="FFFFFF"/>
        </w:rPr>
        <w:t>Etkileşimli okuma yöntemi ile okunacak kitaplar belirlenir ve günlük eğitim akışları planlanmıştır. Kitap seçimlerinde, çocukların ilgi alanları ve gelişim düzeyleri dikkate alınmıştır. Ayrıca kitaplarda yer alan dil özellikleri ve kelime dağarcığı da göz önünde bulundurulmuştur.</w:t>
      </w:r>
    </w:p>
    <w:p w:rsidR="004410C2" w:rsidRDefault="004410C2" w:rsidP="004410C2">
      <w:pPr>
        <w:jc w:val="both"/>
        <w:rPr>
          <w:rFonts w:cstheme="minorHAnsi"/>
          <w:sz w:val="24"/>
          <w:szCs w:val="24"/>
        </w:rPr>
      </w:pPr>
    </w:p>
    <w:p w:rsidR="004410C2" w:rsidRDefault="004410C2" w:rsidP="004410C2">
      <w:pPr>
        <w:pStyle w:val="ListeParagraf"/>
        <w:numPr>
          <w:ilvl w:val="0"/>
          <w:numId w:val="6"/>
        </w:numPr>
        <w:jc w:val="both"/>
        <w:rPr>
          <w:rFonts w:cstheme="minorHAnsi"/>
          <w:sz w:val="24"/>
          <w:szCs w:val="24"/>
        </w:rPr>
      </w:pPr>
      <w:r>
        <w:rPr>
          <w:rFonts w:cstheme="minorHAnsi"/>
          <w:sz w:val="24"/>
          <w:szCs w:val="24"/>
        </w:rPr>
        <w:t>Öğretmenlerimiz</w:t>
      </w:r>
      <w:r w:rsidRPr="004410C2">
        <w:rPr>
          <w:rFonts w:cstheme="minorHAnsi"/>
          <w:sz w:val="24"/>
          <w:szCs w:val="24"/>
        </w:rPr>
        <w:t xml:space="preserve"> planladığı günlük eğitim akışlarında</w:t>
      </w:r>
      <w:r>
        <w:rPr>
          <w:rFonts w:cstheme="minorHAnsi"/>
          <w:sz w:val="24"/>
          <w:szCs w:val="24"/>
        </w:rPr>
        <w:t xml:space="preserve"> </w:t>
      </w:r>
      <w:r w:rsidR="0013000D">
        <w:rPr>
          <w:rFonts w:cstheme="minorHAnsi"/>
          <w:sz w:val="24"/>
          <w:szCs w:val="24"/>
        </w:rPr>
        <w:t xml:space="preserve">bulunan </w:t>
      </w:r>
      <w:r w:rsidR="0013000D" w:rsidRPr="004410C2">
        <w:rPr>
          <w:rFonts w:cstheme="minorHAnsi"/>
          <w:sz w:val="24"/>
          <w:szCs w:val="24"/>
        </w:rPr>
        <w:t>etkinlikler</w:t>
      </w:r>
      <w:r>
        <w:rPr>
          <w:rFonts w:cstheme="minorHAnsi"/>
          <w:sz w:val="24"/>
          <w:szCs w:val="24"/>
        </w:rPr>
        <w:t xml:space="preserve"> aşağıda yazıldığı gibidir:</w:t>
      </w:r>
    </w:p>
    <w:p w:rsidR="005002C6" w:rsidRDefault="005002C6" w:rsidP="005002C6">
      <w:pPr>
        <w:spacing w:line="256" w:lineRule="auto"/>
        <w:jc w:val="both"/>
        <w:rPr>
          <w:rFonts w:cstheme="minorHAnsi"/>
          <w:sz w:val="24"/>
          <w:szCs w:val="24"/>
        </w:rPr>
      </w:pPr>
    </w:p>
    <w:p w:rsidR="0013000D" w:rsidRPr="005002C6" w:rsidRDefault="005002C6" w:rsidP="005002C6">
      <w:pPr>
        <w:pStyle w:val="ListeParagraf"/>
        <w:numPr>
          <w:ilvl w:val="0"/>
          <w:numId w:val="16"/>
        </w:numPr>
        <w:spacing w:line="256" w:lineRule="auto"/>
        <w:jc w:val="both"/>
        <w:rPr>
          <w:b/>
          <w:sz w:val="20"/>
        </w:rPr>
      </w:pPr>
      <w:r w:rsidRPr="005002C6">
        <w:rPr>
          <w:rFonts w:cstheme="minorHAnsi"/>
          <w:b/>
          <w:sz w:val="24"/>
          <w:szCs w:val="24"/>
        </w:rPr>
        <w:t>4/A Sınıfı Günlük Eğitim Akışı</w:t>
      </w:r>
      <w:r w:rsidRPr="005002C6">
        <w:rPr>
          <w:rFonts w:cstheme="minorHAnsi"/>
          <w:sz w:val="24"/>
          <w:szCs w:val="24"/>
        </w:rPr>
        <w:t>:</w:t>
      </w:r>
      <w:r w:rsidRPr="005002C6">
        <w:rPr>
          <w:sz w:val="20"/>
        </w:rPr>
        <w:t xml:space="preserve"> ““Neşeli Ispanak” Bütünleştirilmiş Türkçe, sanat, deney, oyun büyük grup </w:t>
      </w:r>
      <w:r w:rsidR="0069369C" w:rsidRPr="005002C6">
        <w:rPr>
          <w:sz w:val="20"/>
        </w:rPr>
        <w:t>etkinliği “Uyku</w:t>
      </w:r>
      <w:r w:rsidRPr="005002C6">
        <w:rPr>
          <w:sz w:val="20"/>
        </w:rPr>
        <w:t xml:space="preserve"> Vakti Gelince” Bütünleştirilmiş Türkçe, sanat, müzik, oyun büyük grup etkinliği</w:t>
      </w:r>
    </w:p>
    <w:p w:rsidR="005002C6" w:rsidRPr="005002C6" w:rsidRDefault="004410C2" w:rsidP="005002C6">
      <w:pPr>
        <w:pStyle w:val="ListeParagraf"/>
        <w:numPr>
          <w:ilvl w:val="0"/>
          <w:numId w:val="16"/>
        </w:numPr>
        <w:jc w:val="both"/>
        <w:rPr>
          <w:rFonts w:cstheme="minorHAnsi"/>
          <w:sz w:val="24"/>
          <w:szCs w:val="24"/>
        </w:rPr>
      </w:pPr>
      <w:r w:rsidRPr="0013000D">
        <w:rPr>
          <w:rFonts w:cstheme="minorHAnsi"/>
          <w:b/>
          <w:sz w:val="24"/>
          <w:szCs w:val="24"/>
        </w:rPr>
        <w:t>4/B Sınıfı Günlük Eğitim Akışı</w:t>
      </w:r>
      <w:r w:rsidRPr="0013000D">
        <w:rPr>
          <w:rFonts w:cstheme="minorHAnsi"/>
          <w:sz w:val="24"/>
          <w:szCs w:val="24"/>
        </w:rPr>
        <w:t>:</w:t>
      </w:r>
      <w:r w:rsidR="0013000D" w:rsidRPr="0013000D">
        <w:rPr>
          <w:b/>
          <w:sz w:val="20"/>
        </w:rPr>
        <w:t xml:space="preserve"> </w:t>
      </w:r>
      <w:r w:rsidR="0013000D" w:rsidRPr="0013000D">
        <w:rPr>
          <w:sz w:val="20"/>
        </w:rPr>
        <w:t xml:space="preserve">“Astronot ve Roket” Bütünleştirilmiş Türkçe, sanat, müzik, deney, okuma yazmaya hazırlık çalışması büyük grup </w:t>
      </w:r>
      <w:r w:rsidR="0069369C" w:rsidRPr="0013000D">
        <w:rPr>
          <w:sz w:val="20"/>
        </w:rPr>
        <w:t>etkinliği, “Yeşil</w:t>
      </w:r>
      <w:r w:rsidR="0013000D" w:rsidRPr="0013000D">
        <w:rPr>
          <w:sz w:val="20"/>
        </w:rPr>
        <w:t xml:space="preserve"> Rengi ve Zıp Zıp Kurbağa” Bütünleştirilmiş Türkçe, sanat, müzik, deney, oyun, okuma yazmaya yönelik hazırlık çalışması büyük grup etkinliği</w:t>
      </w:r>
    </w:p>
    <w:p w:rsidR="005002C6" w:rsidRPr="005002C6" w:rsidRDefault="004410C2" w:rsidP="005002C6">
      <w:pPr>
        <w:pStyle w:val="ListeParagraf"/>
        <w:numPr>
          <w:ilvl w:val="0"/>
          <w:numId w:val="16"/>
        </w:numPr>
        <w:jc w:val="both"/>
        <w:rPr>
          <w:rFonts w:cstheme="minorHAnsi"/>
          <w:sz w:val="24"/>
          <w:szCs w:val="24"/>
        </w:rPr>
      </w:pPr>
      <w:r w:rsidRPr="005002C6">
        <w:rPr>
          <w:rFonts w:cstheme="minorHAnsi"/>
          <w:b/>
          <w:sz w:val="24"/>
          <w:szCs w:val="24"/>
        </w:rPr>
        <w:t>4/C Sınıfı Günlük Eğitim Akışı:</w:t>
      </w:r>
      <w:r w:rsidR="005002C6" w:rsidRPr="005002C6">
        <w:rPr>
          <w:b/>
          <w:sz w:val="20"/>
        </w:rPr>
        <w:t xml:space="preserve"> </w:t>
      </w:r>
      <w:r w:rsidR="005002C6" w:rsidRPr="005002C6">
        <w:rPr>
          <w:sz w:val="20"/>
        </w:rPr>
        <w:t xml:space="preserve">“Renkli Çizmeler” Bütünleştirilmiş Türkçe ve Sanat Etkinliği </w:t>
      </w:r>
    </w:p>
    <w:p w:rsidR="005002C6" w:rsidRPr="005002C6" w:rsidRDefault="004410C2" w:rsidP="005002C6">
      <w:pPr>
        <w:pStyle w:val="ListeParagraf"/>
        <w:numPr>
          <w:ilvl w:val="0"/>
          <w:numId w:val="16"/>
        </w:numPr>
        <w:jc w:val="both"/>
        <w:rPr>
          <w:rFonts w:cstheme="minorHAnsi"/>
          <w:b/>
          <w:sz w:val="24"/>
          <w:szCs w:val="24"/>
        </w:rPr>
      </w:pPr>
      <w:r w:rsidRPr="005002C6">
        <w:rPr>
          <w:rFonts w:cstheme="minorHAnsi"/>
          <w:b/>
          <w:sz w:val="24"/>
          <w:szCs w:val="24"/>
        </w:rPr>
        <w:t>4/D Sınıfı Günlük Eğitim Akışı:</w:t>
      </w:r>
      <w:r w:rsidR="005002C6" w:rsidRPr="005002C6">
        <w:rPr>
          <w:sz w:val="20"/>
        </w:rPr>
        <w:t xml:space="preserve"> “Beyaz” Bütünleştirilmiş Türkçe Müzik Ve Okuma Yazmaya Hazırlık Etkinliği </w:t>
      </w:r>
    </w:p>
    <w:p w:rsidR="005002C6" w:rsidRPr="005002C6" w:rsidRDefault="004410C2" w:rsidP="005002C6">
      <w:pPr>
        <w:pStyle w:val="ListeParagraf"/>
        <w:numPr>
          <w:ilvl w:val="0"/>
          <w:numId w:val="16"/>
        </w:numPr>
        <w:jc w:val="both"/>
        <w:rPr>
          <w:rFonts w:cstheme="minorHAnsi"/>
          <w:b/>
          <w:sz w:val="24"/>
          <w:szCs w:val="24"/>
        </w:rPr>
      </w:pPr>
      <w:r w:rsidRPr="005002C6">
        <w:rPr>
          <w:rFonts w:cstheme="minorHAnsi"/>
          <w:b/>
          <w:sz w:val="24"/>
          <w:szCs w:val="24"/>
        </w:rPr>
        <w:t>5/A Sınıfı Günlük Eğitim Akışı:</w:t>
      </w:r>
      <w:r w:rsidR="005002C6" w:rsidRPr="005002C6">
        <w:rPr>
          <w:b/>
          <w:sz w:val="20"/>
        </w:rPr>
        <w:t xml:space="preserve"> </w:t>
      </w:r>
      <w:r w:rsidR="005002C6" w:rsidRPr="005002C6">
        <w:rPr>
          <w:sz w:val="20"/>
        </w:rPr>
        <w:t xml:space="preserve">“Memleketim Rize” Bütünleştirilmiş Türkçe ve Oyun Etkinliği </w:t>
      </w:r>
    </w:p>
    <w:p w:rsidR="005002C6" w:rsidRPr="00DF6562" w:rsidRDefault="004410C2" w:rsidP="00DF6562">
      <w:pPr>
        <w:pStyle w:val="ListeParagraf"/>
        <w:numPr>
          <w:ilvl w:val="0"/>
          <w:numId w:val="16"/>
        </w:numPr>
        <w:jc w:val="both"/>
        <w:rPr>
          <w:rFonts w:cstheme="minorHAnsi"/>
          <w:b/>
          <w:sz w:val="24"/>
          <w:szCs w:val="24"/>
        </w:rPr>
      </w:pPr>
      <w:r w:rsidRPr="005002C6">
        <w:rPr>
          <w:rFonts w:cstheme="minorHAnsi"/>
          <w:b/>
          <w:sz w:val="24"/>
          <w:szCs w:val="24"/>
        </w:rPr>
        <w:t>5/B Sınıfı Günlük Eğitim Akışı:</w:t>
      </w:r>
      <w:r w:rsidR="005002C6" w:rsidRPr="005002C6">
        <w:rPr>
          <w:b/>
          <w:sz w:val="20"/>
        </w:rPr>
        <w:t xml:space="preserve"> </w:t>
      </w:r>
      <w:r w:rsidR="005002C6" w:rsidRPr="005002C6">
        <w:rPr>
          <w:sz w:val="20"/>
        </w:rPr>
        <w:t xml:space="preserve">“Küçük Su Damlası” Bütünleştirilmiş </w:t>
      </w:r>
      <w:bookmarkStart w:id="0" w:name="_GoBack"/>
      <w:bookmarkEnd w:id="0"/>
      <w:r w:rsidR="0069369C" w:rsidRPr="005002C6">
        <w:rPr>
          <w:sz w:val="20"/>
        </w:rPr>
        <w:t>Türkçe</w:t>
      </w:r>
      <w:r w:rsidR="0069369C" w:rsidRPr="005002C6">
        <w:rPr>
          <w:b/>
          <w:sz w:val="20"/>
        </w:rPr>
        <w:t xml:space="preserve"> </w:t>
      </w:r>
      <w:r w:rsidR="0069369C">
        <w:rPr>
          <w:b/>
          <w:sz w:val="20"/>
        </w:rPr>
        <w:t>Dil</w:t>
      </w:r>
      <w:r w:rsidR="005002C6" w:rsidRPr="00DF6562">
        <w:rPr>
          <w:sz w:val="20"/>
        </w:rPr>
        <w:t xml:space="preserve"> ve Sanat Etkinliği</w:t>
      </w:r>
    </w:p>
    <w:p w:rsidR="004410C2" w:rsidRPr="005002C6" w:rsidRDefault="004410C2" w:rsidP="005002C6">
      <w:pPr>
        <w:pStyle w:val="ListeParagraf"/>
        <w:numPr>
          <w:ilvl w:val="0"/>
          <w:numId w:val="16"/>
        </w:numPr>
        <w:jc w:val="both"/>
        <w:rPr>
          <w:rFonts w:cstheme="minorHAnsi"/>
          <w:b/>
          <w:sz w:val="24"/>
          <w:szCs w:val="24"/>
        </w:rPr>
      </w:pPr>
      <w:r w:rsidRPr="005002C6">
        <w:rPr>
          <w:rFonts w:cstheme="minorHAnsi"/>
          <w:b/>
          <w:sz w:val="24"/>
          <w:szCs w:val="24"/>
        </w:rPr>
        <w:t>5/C Sınıfı Günlük Eğitim Akışı:</w:t>
      </w:r>
      <w:r w:rsidR="005002C6" w:rsidRPr="005002C6">
        <w:rPr>
          <w:b/>
          <w:sz w:val="20"/>
        </w:rPr>
        <w:t xml:space="preserve"> </w:t>
      </w:r>
      <w:r w:rsidR="005002C6" w:rsidRPr="005002C6">
        <w:rPr>
          <w:sz w:val="20"/>
        </w:rPr>
        <w:t>“Mozaik” İsimli Türkçe, ,</w:t>
      </w:r>
      <w:r w:rsidR="005002C6">
        <w:rPr>
          <w:sz w:val="20"/>
        </w:rPr>
        <w:t>Sanat bütünleştirilmiş Etkinliği</w:t>
      </w:r>
    </w:p>
    <w:p w:rsidR="004410C2" w:rsidRDefault="004410C2" w:rsidP="004410C2">
      <w:pPr>
        <w:jc w:val="both"/>
        <w:rPr>
          <w:rFonts w:cstheme="minorHAnsi"/>
          <w:sz w:val="24"/>
          <w:szCs w:val="24"/>
        </w:rPr>
      </w:pPr>
    </w:p>
    <w:p w:rsidR="004410C2" w:rsidRPr="004410C2" w:rsidRDefault="004410C2" w:rsidP="004410C2">
      <w:pPr>
        <w:pStyle w:val="ListeParagraf"/>
        <w:numPr>
          <w:ilvl w:val="0"/>
          <w:numId w:val="7"/>
        </w:numPr>
        <w:jc w:val="both"/>
        <w:rPr>
          <w:rFonts w:cstheme="minorHAnsi"/>
          <w:b/>
          <w:sz w:val="24"/>
          <w:szCs w:val="24"/>
        </w:rPr>
      </w:pPr>
      <w:r w:rsidRPr="004410C2">
        <w:rPr>
          <w:rFonts w:cstheme="minorHAnsi"/>
          <w:b/>
          <w:sz w:val="24"/>
          <w:szCs w:val="24"/>
        </w:rPr>
        <w:t>“</w:t>
      </w:r>
      <w:r w:rsidRPr="004410C2">
        <w:rPr>
          <w:rFonts w:ascii="Arial" w:hAnsi="Arial" w:cs="Arial"/>
          <w:b/>
          <w:sz w:val="24"/>
          <w:szCs w:val="24"/>
        </w:rPr>
        <w:t>Etkileşim kitap okumalarının merkeze alındığı günlük eğitim akışları uygulanır.”</w:t>
      </w:r>
    </w:p>
    <w:p w:rsidR="004410C2" w:rsidRPr="00D56932" w:rsidRDefault="004410C2" w:rsidP="004410C2">
      <w:pPr>
        <w:jc w:val="both"/>
        <w:rPr>
          <w:rFonts w:cstheme="minorHAnsi"/>
          <w:b/>
          <w:color w:val="000000" w:themeColor="text1"/>
          <w:sz w:val="24"/>
          <w:szCs w:val="24"/>
        </w:rPr>
      </w:pPr>
    </w:p>
    <w:p w:rsidR="0013000D" w:rsidRPr="00D56932" w:rsidRDefault="004410C2" w:rsidP="0013000D">
      <w:pPr>
        <w:pStyle w:val="NormalWeb"/>
        <w:shd w:val="clear" w:color="auto" w:fill="FFFFFF"/>
        <w:spacing w:before="0" w:beforeAutospacing="0" w:after="0" w:afterAutospacing="0" w:line="390" w:lineRule="atLeast"/>
        <w:ind w:firstLine="360"/>
        <w:rPr>
          <w:rFonts w:ascii="Segoe UI" w:hAnsi="Segoe UI" w:cs="Segoe UI"/>
          <w:color w:val="000000" w:themeColor="text1"/>
          <w:sz w:val="23"/>
          <w:szCs w:val="23"/>
          <w:shd w:val="clear" w:color="auto" w:fill="FFFFFF"/>
        </w:rPr>
      </w:pPr>
      <w:r w:rsidRPr="00D56932">
        <w:rPr>
          <w:rFonts w:ascii="Segoe UI" w:hAnsi="Segoe UI" w:cs="Segoe UI"/>
          <w:color w:val="000000" w:themeColor="text1"/>
          <w:sz w:val="23"/>
          <w:szCs w:val="23"/>
          <w:shd w:val="clear" w:color="auto" w:fill="FFFFFF"/>
        </w:rPr>
        <w:t>Etkileşim kitap okumalarının merkeze alındığı günlük eğitim akışları uygulanmıştır. Bu uygulamalarda, öğretmenler tarafından çeşitli etkileşimli okuma teknikleri kullanılmıştır. Bu teknikler arasında, soru-cevap, drama, resim yapma, müzik dinletisi, serbest konuşma gibi teknikler yer almıştır</w:t>
      </w:r>
    </w:p>
    <w:p w:rsidR="0013000D" w:rsidRDefault="0013000D" w:rsidP="0013000D">
      <w:pPr>
        <w:pStyle w:val="NormalWeb"/>
        <w:shd w:val="clear" w:color="auto" w:fill="FFFFFF"/>
        <w:spacing w:before="0" w:beforeAutospacing="0" w:after="0" w:afterAutospacing="0" w:line="390" w:lineRule="atLeast"/>
        <w:rPr>
          <w:rFonts w:ascii="Segoe UI" w:hAnsi="Segoe UI" w:cs="Segoe UI"/>
          <w:color w:val="2C2F34"/>
          <w:sz w:val="23"/>
          <w:szCs w:val="23"/>
          <w:shd w:val="clear" w:color="auto" w:fill="FFFFFF"/>
        </w:rPr>
      </w:pPr>
    </w:p>
    <w:p w:rsidR="0013000D" w:rsidRDefault="0013000D" w:rsidP="0013000D">
      <w:pPr>
        <w:pStyle w:val="NormalWeb"/>
        <w:shd w:val="clear" w:color="auto" w:fill="FFFFFF"/>
        <w:spacing w:before="0" w:beforeAutospacing="0" w:after="0" w:afterAutospacing="0" w:line="390" w:lineRule="atLeast"/>
        <w:rPr>
          <w:rFonts w:ascii="Segoe UI" w:hAnsi="Segoe UI" w:cs="Segoe UI"/>
          <w:color w:val="2C2F34"/>
          <w:sz w:val="23"/>
          <w:szCs w:val="23"/>
          <w:shd w:val="clear" w:color="auto" w:fill="FFFFFF"/>
        </w:rPr>
      </w:pPr>
    </w:p>
    <w:p w:rsidR="0013000D" w:rsidRDefault="0013000D" w:rsidP="0013000D">
      <w:pPr>
        <w:pStyle w:val="NormalWeb"/>
        <w:shd w:val="clear" w:color="auto" w:fill="FFFFFF"/>
        <w:spacing w:before="0" w:beforeAutospacing="0" w:after="0" w:afterAutospacing="0" w:line="390" w:lineRule="atLeast"/>
        <w:rPr>
          <w:rFonts w:ascii="Segoe UI" w:hAnsi="Segoe UI" w:cs="Segoe UI"/>
          <w:color w:val="2C2F34"/>
          <w:sz w:val="23"/>
          <w:szCs w:val="23"/>
          <w:shd w:val="clear" w:color="auto" w:fill="FFFFFF"/>
        </w:rPr>
      </w:pPr>
    </w:p>
    <w:p w:rsidR="0013000D" w:rsidRDefault="0013000D" w:rsidP="0013000D">
      <w:pPr>
        <w:pStyle w:val="NormalWeb"/>
        <w:shd w:val="clear" w:color="auto" w:fill="FFFFFF"/>
        <w:spacing w:before="0" w:beforeAutospacing="0" w:after="0" w:afterAutospacing="0" w:line="390" w:lineRule="atLeast"/>
        <w:rPr>
          <w:rFonts w:ascii="Segoe UI" w:hAnsi="Segoe UI" w:cs="Segoe UI"/>
          <w:color w:val="2C2F34"/>
          <w:sz w:val="23"/>
          <w:szCs w:val="23"/>
          <w:shd w:val="clear" w:color="auto" w:fill="FFFFFF"/>
        </w:rPr>
      </w:pPr>
    </w:p>
    <w:p w:rsidR="0013000D" w:rsidRDefault="0013000D" w:rsidP="0013000D">
      <w:pPr>
        <w:pStyle w:val="NormalWeb"/>
        <w:shd w:val="clear" w:color="auto" w:fill="FFFFFF"/>
        <w:spacing w:before="0" w:beforeAutospacing="0" w:after="0" w:afterAutospacing="0" w:line="390" w:lineRule="atLeast"/>
        <w:rPr>
          <w:rFonts w:ascii="Segoe UI" w:hAnsi="Segoe UI" w:cs="Segoe UI"/>
          <w:color w:val="2C2F34"/>
          <w:sz w:val="23"/>
          <w:szCs w:val="23"/>
          <w:shd w:val="clear" w:color="auto" w:fill="FFFFFF"/>
        </w:rPr>
      </w:pPr>
    </w:p>
    <w:p w:rsidR="0013000D" w:rsidRDefault="0013000D" w:rsidP="0013000D">
      <w:pPr>
        <w:pStyle w:val="NormalWeb"/>
        <w:shd w:val="clear" w:color="auto" w:fill="FFFFFF"/>
        <w:spacing w:before="0" w:beforeAutospacing="0" w:after="0" w:afterAutospacing="0" w:line="390" w:lineRule="atLeast"/>
        <w:rPr>
          <w:rFonts w:ascii="Segoe UI" w:hAnsi="Segoe UI" w:cs="Segoe UI"/>
          <w:color w:val="2C2F34"/>
          <w:sz w:val="23"/>
          <w:szCs w:val="23"/>
          <w:shd w:val="clear" w:color="auto" w:fill="FFFFFF"/>
        </w:rPr>
      </w:pPr>
    </w:p>
    <w:p w:rsidR="0013000D" w:rsidRDefault="0013000D" w:rsidP="0013000D">
      <w:pPr>
        <w:pStyle w:val="NormalWeb"/>
        <w:shd w:val="clear" w:color="auto" w:fill="FFFFFF"/>
        <w:spacing w:before="0" w:beforeAutospacing="0" w:after="0" w:afterAutospacing="0" w:line="390" w:lineRule="atLeast"/>
        <w:rPr>
          <w:rFonts w:ascii="Segoe UI" w:hAnsi="Segoe UI" w:cs="Segoe UI"/>
          <w:color w:val="2C2F34"/>
          <w:sz w:val="23"/>
          <w:szCs w:val="23"/>
          <w:shd w:val="clear" w:color="auto" w:fill="FFFFFF"/>
        </w:rPr>
      </w:pPr>
    </w:p>
    <w:p w:rsidR="0013000D" w:rsidRDefault="0013000D" w:rsidP="0013000D">
      <w:pPr>
        <w:pStyle w:val="NormalWeb"/>
        <w:shd w:val="clear" w:color="auto" w:fill="FFFFFF"/>
        <w:spacing w:before="0" w:beforeAutospacing="0" w:after="0" w:afterAutospacing="0" w:line="390" w:lineRule="atLeast"/>
        <w:rPr>
          <w:rFonts w:ascii="Segoe UI" w:hAnsi="Segoe UI" w:cs="Segoe UI"/>
          <w:color w:val="2C2F34"/>
          <w:sz w:val="23"/>
          <w:szCs w:val="23"/>
          <w:shd w:val="clear" w:color="auto" w:fill="FFFFFF"/>
        </w:rPr>
      </w:pPr>
    </w:p>
    <w:p w:rsidR="0013000D" w:rsidRPr="00D56932" w:rsidRDefault="0013000D" w:rsidP="0013000D">
      <w:pPr>
        <w:pStyle w:val="ListeParagraf"/>
        <w:numPr>
          <w:ilvl w:val="0"/>
          <w:numId w:val="7"/>
        </w:numPr>
        <w:rPr>
          <w:rFonts w:ascii="Arial" w:hAnsi="Arial" w:cs="Arial"/>
          <w:b/>
          <w:color w:val="000000" w:themeColor="text1"/>
          <w:sz w:val="24"/>
        </w:rPr>
      </w:pPr>
      <w:r w:rsidRPr="00D56932">
        <w:rPr>
          <w:rFonts w:ascii="Arial" w:hAnsi="Arial" w:cs="Arial"/>
          <w:b/>
          <w:color w:val="000000" w:themeColor="text1"/>
          <w:sz w:val="24"/>
        </w:rPr>
        <w:t>“Okunan kitaplardaki bilinmeyen kelimeler belirlenir.”</w:t>
      </w:r>
    </w:p>
    <w:p w:rsidR="0013000D" w:rsidRPr="00D56932" w:rsidRDefault="0069369C" w:rsidP="0013000D">
      <w:pPr>
        <w:shd w:val="clear" w:color="auto" w:fill="FFFFFF"/>
        <w:spacing w:after="375" w:line="390" w:lineRule="atLeast"/>
        <w:ind w:firstLine="360"/>
        <w:rPr>
          <w:rFonts w:ascii="Segoe UI" w:eastAsia="Times New Roman" w:hAnsi="Segoe UI" w:cs="Segoe UI"/>
          <w:color w:val="000000" w:themeColor="text1"/>
          <w:sz w:val="23"/>
          <w:szCs w:val="23"/>
          <w:lang w:eastAsia="tr-T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9.15pt;margin-top:82.7pt;width:272.55pt;height:466.5pt;z-index:251664384;mso-position-horizontal-relative:text;mso-position-vertical-relative:text;mso-width-relative:page;mso-height-relative:page">
            <v:imagedata r:id="rId8" o:title="WhatsApp Image 2023-12-29 at 12.56"/>
            <w10:wrap type="square"/>
          </v:shape>
        </w:pict>
      </w:r>
      <w:r w:rsidR="0013000D" w:rsidRPr="00D56932">
        <w:rPr>
          <w:rFonts w:ascii="Segoe UI" w:eastAsia="Times New Roman" w:hAnsi="Segoe UI" w:cs="Segoe UI"/>
          <w:color w:val="000000" w:themeColor="text1"/>
          <w:sz w:val="23"/>
          <w:szCs w:val="23"/>
          <w:lang w:eastAsia="tr-TR"/>
        </w:rPr>
        <w:t>Okunan kitaplardaki bilinmeyen kelimeler belirlenmiştir. Bu kelimeler, çocukların anlayabileceği şekilde açıklanarak çocuklara sunulmuştur. Ayrıca bu kelimeler bir sözlükte toplanarak çocukların erişimine sunulmuştur.</w:t>
      </w:r>
    </w:p>
    <w:p w:rsidR="00D56932" w:rsidRPr="00D56932" w:rsidRDefault="0069369C" w:rsidP="0013000D">
      <w:pPr>
        <w:shd w:val="clear" w:color="auto" w:fill="FFFFFF"/>
        <w:spacing w:after="375" w:line="390" w:lineRule="atLeast"/>
        <w:ind w:firstLine="360"/>
        <w:rPr>
          <w:rFonts w:ascii="Segoe UI" w:eastAsia="Times New Roman" w:hAnsi="Segoe UI" w:cs="Segoe UI"/>
          <w:color w:val="000000" w:themeColor="text1"/>
          <w:sz w:val="23"/>
          <w:szCs w:val="23"/>
          <w:lang w:eastAsia="tr-TR"/>
        </w:rPr>
      </w:pPr>
      <w:r>
        <w:rPr>
          <w:noProof/>
        </w:rPr>
        <w:pict>
          <v:shape id="_x0000_s1026" type="#_x0000_t75" style="position:absolute;left:0;text-align:left;margin-left:-35.6pt;margin-top:5.45pt;width:263.25pt;height:468pt;z-index:251662336;mso-position-horizontal-relative:text;mso-position-vertical-relative:text;mso-width-relative:page;mso-height-relative:page">
            <v:imagedata r:id="rId9" o:title="d288bc61-18ad-446d-a234-3831eb9ae41c"/>
            <w10:wrap type="square"/>
          </v:shape>
        </w:pict>
      </w:r>
    </w:p>
    <w:p w:rsidR="00D56932" w:rsidRDefault="00D56932" w:rsidP="0013000D">
      <w:pPr>
        <w:shd w:val="clear" w:color="auto" w:fill="FFFFFF"/>
        <w:spacing w:after="375" w:line="390" w:lineRule="atLeast"/>
        <w:ind w:firstLine="360"/>
        <w:rPr>
          <w:rFonts w:ascii="Segoe UI" w:eastAsia="Times New Roman" w:hAnsi="Segoe UI" w:cs="Segoe UI"/>
          <w:color w:val="000000" w:themeColor="text1"/>
          <w:sz w:val="23"/>
          <w:szCs w:val="23"/>
          <w:lang w:eastAsia="tr-TR"/>
        </w:rPr>
      </w:pPr>
    </w:p>
    <w:p w:rsidR="005002C6" w:rsidRDefault="005002C6" w:rsidP="0013000D">
      <w:pPr>
        <w:shd w:val="clear" w:color="auto" w:fill="FFFFFF"/>
        <w:spacing w:after="375" w:line="390" w:lineRule="atLeast"/>
        <w:ind w:firstLine="360"/>
        <w:rPr>
          <w:rFonts w:ascii="Segoe UI" w:eastAsia="Times New Roman" w:hAnsi="Segoe UI" w:cs="Segoe UI"/>
          <w:color w:val="000000" w:themeColor="text1"/>
          <w:sz w:val="23"/>
          <w:szCs w:val="23"/>
          <w:lang w:eastAsia="tr-TR"/>
        </w:rPr>
      </w:pPr>
    </w:p>
    <w:p w:rsidR="00D56932" w:rsidRPr="00D56932" w:rsidRDefault="00D56932" w:rsidP="00D56932">
      <w:pPr>
        <w:pStyle w:val="ListeParagraf"/>
        <w:numPr>
          <w:ilvl w:val="0"/>
          <w:numId w:val="7"/>
        </w:numPr>
        <w:shd w:val="clear" w:color="auto" w:fill="FFFFFF"/>
        <w:spacing w:after="0" w:line="390" w:lineRule="atLeast"/>
        <w:rPr>
          <w:rFonts w:ascii="Segoe UI" w:eastAsia="Times New Roman" w:hAnsi="Segoe UI" w:cs="Segoe UI"/>
          <w:color w:val="000000" w:themeColor="text1"/>
          <w:sz w:val="23"/>
          <w:szCs w:val="23"/>
          <w:lang w:eastAsia="tr-TR"/>
        </w:rPr>
      </w:pPr>
      <w:r w:rsidRPr="00D56932">
        <w:rPr>
          <w:rFonts w:ascii="Segoe UI" w:eastAsia="Times New Roman" w:hAnsi="Segoe UI" w:cs="Segoe UI"/>
          <w:b/>
          <w:bCs/>
          <w:color w:val="000000" w:themeColor="text1"/>
          <w:sz w:val="23"/>
          <w:szCs w:val="23"/>
          <w:bdr w:val="none" w:sz="0" w:space="0" w:color="auto" w:frame="1"/>
          <w:lang w:eastAsia="tr-TR"/>
        </w:rPr>
        <w:lastRenderedPageBreak/>
        <w:t>Sonuç</w:t>
      </w:r>
    </w:p>
    <w:p w:rsidR="00D56932" w:rsidRPr="00D56932" w:rsidRDefault="00D56932" w:rsidP="00D56932">
      <w:pPr>
        <w:shd w:val="clear" w:color="auto" w:fill="FFFFFF"/>
        <w:spacing w:after="375" w:line="390" w:lineRule="atLeast"/>
        <w:ind w:firstLine="360"/>
        <w:rPr>
          <w:rFonts w:ascii="Segoe UI" w:eastAsia="Times New Roman" w:hAnsi="Segoe UI" w:cs="Segoe UI"/>
          <w:color w:val="000000" w:themeColor="text1"/>
          <w:sz w:val="23"/>
          <w:szCs w:val="23"/>
          <w:lang w:eastAsia="tr-TR"/>
        </w:rPr>
      </w:pPr>
      <w:r w:rsidRPr="00D56932">
        <w:rPr>
          <w:rFonts w:ascii="Segoe UI" w:eastAsia="Times New Roman" w:hAnsi="Segoe UI" w:cs="Segoe UI"/>
          <w:color w:val="000000" w:themeColor="text1"/>
          <w:sz w:val="23"/>
          <w:szCs w:val="23"/>
          <w:lang w:eastAsia="tr-TR"/>
        </w:rPr>
        <w:t>Etkileşimli Kitap Okuma Çalışmaları, çocukların dil becerilerini geliştirmeye yönelik önemli bir çalışmadır. Bu çalışma sayesinde çocuklar etkileşimli kitap okuma yoluyla kelime dağarcıklarını genişletmiş, dil becerilerini geliştirmiş ve kitap okuma alışkanlığı kazanmışlardır.</w:t>
      </w:r>
    </w:p>
    <w:p w:rsidR="00D56932" w:rsidRPr="0013000D" w:rsidRDefault="00D56932" w:rsidP="0013000D">
      <w:pPr>
        <w:shd w:val="clear" w:color="auto" w:fill="FFFFFF"/>
        <w:spacing w:after="375" w:line="390" w:lineRule="atLeast"/>
        <w:ind w:firstLine="360"/>
        <w:rPr>
          <w:rFonts w:ascii="Segoe UI" w:eastAsia="Times New Roman" w:hAnsi="Segoe UI" w:cs="Segoe UI"/>
          <w:color w:val="2C2F34"/>
          <w:sz w:val="23"/>
          <w:szCs w:val="23"/>
          <w:lang w:eastAsia="tr-TR"/>
        </w:rPr>
      </w:pPr>
    </w:p>
    <w:p w:rsidR="004410C2" w:rsidRPr="004410C2" w:rsidRDefault="004410C2" w:rsidP="0013000D">
      <w:pPr>
        <w:pStyle w:val="ListeParagraf"/>
        <w:jc w:val="both"/>
        <w:rPr>
          <w:rFonts w:cstheme="minorHAnsi"/>
          <w:b/>
          <w:sz w:val="24"/>
          <w:szCs w:val="24"/>
        </w:rPr>
      </w:pPr>
    </w:p>
    <w:p w:rsidR="004410C2" w:rsidRDefault="004410C2" w:rsidP="004410C2">
      <w:pPr>
        <w:jc w:val="both"/>
        <w:rPr>
          <w:rFonts w:cstheme="minorHAnsi"/>
          <w:b/>
          <w:sz w:val="24"/>
          <w:szCs w:val="24"/>
        </w:rPr>
      </w:pPr>
    </w:p>
    <w:p w:rsidR="004410C2" w:rsidRPr="004410C2" w:rsidRDefault="004410C2" w:rsidP="004410C2">
      <w:pPr>
        <w:pStyle w:val="ListeParagraf"/>
        <w:jc w:val="both"/>
        <w:rPr>
          <w:rFonts w:cstheme="minorHAnsi"/>
          <w:b/>
          <w:sz w:val="24"/>
          <w:szCs w:val="24"/>
        </w:rPr>
      </w:pPr>
    </w:p>
    <w:p w:rsidR="004410C2" w:rsidRPr="004410C2" w:rsidRDefault="004410C2" w:rsidP="004410C2">
      <w:pPr>
        <w:pStyle w:val="ListeParagraf"/>
        <w:jc w:val="both"/>
        <w:rPr>
          <w:rFonts w:cstheme="minorHAnsi"/>
          <w:sz w:val="24"/>
          <w:szCs w:val="24"/>
        </w:rPr>
      </w:pPr>
    </w:p>
    <w:p w:rsidR="004410C2" w:rsidRDefault="004410C2" w:rsidP="004410C2">
      <w:pPr>
        <w:jc w:val="both"/>
        <w:rPr>
          <w:rFonts w:cstheme="minorHAnsi"/>
          <w:sz w:val="24"/>
          <w:szCs w:val="24"/>
        </w:rPr>
      </w:pPr>
    </w:p>
    <w:tbl>
      <w:tblPr>
        <w:tblStyle w:val="TabloKlavuzu"/>
        <w:tblpPr w:leftFromText="141" w:rightFromText="141" w:vertAnchor="text" w:horzAnchor="margin" w:tblpY="-19"/>
        <w:tblW w:w="9493" w:type="dxa"/>
        <w:tblLook w:val="04A0" w:firstRow="1" w:lastRow="0" w:firstColumn="1" w:lastColumn="0" w:noHBand="0" w:noVBand="1"/>
      </w:tblPr>
      <w:tblGrid>
        <w:gridCol w:w="2272"/>
        <w:gridCol w:w="2968"/>
        <w:gridCol w:w="1181"/>
        <w:gridCol w:w="3072"/>
      </w:tblGrid>
      <w:tr w:rsidR="00D56932" w:rsidTr="00D56932">
        <w:tc>
          <w:tcPr>
            <w:tcW w:w="2272" w:type="dxa"/>
          </w:tcPr>
          <w:p w:rsidR="00D56932" w:rsidRDefault="00D56932" w:rsidP="00D56932">
            <w:pPr>
              <w:pStyle w:val="ListeParagraf"/>
              <w:ind w:left="0"/>
              <w:rPr>
                <w:sz w:val="24"/>
              </w:rPr>
            </w:pPr>
            <w:r>
              <w:rPr>
                <w:sz w:val="24"/>
              </w:rPr>
              <w:t>Adı-Soyadı</w:t>
            </w:r>
          </w:p>
        </w:tc>
        <w:tc>
          <w:tcPr>
            <w:tcW w:w="2968" w:type="dxa"/>
          </w:tcPr>
          <w:p w:rsidR="00D56932" w:rsidRDefault="00D56932" w:rsidP="00D56932">
            <w:pPr>
              <w:pStyle w:val="ListeParagraf"/>
              <w:ind w:left="0"/>
              <w:rPr>
                <w:sz w:val="24"/>
              </w:rPr>
            </w:pPr>
            <w:proofErr w:type="spellStart"/>
            <w:r>
              <w:rPr>
                <w:sz w:val="24"/>
              </w:rPr>
              <w:t>Ünvanı</w:t>
            </w:r>
            <w:proofErr w:type="spellEnd"/>
          </w:p>
        </w:tc>
        <w:tc>
          <w:tcPr>
            <w:tcW w:w="1181" w:type="dxa"/>
          </w:tcPr>
          <w:p w:rsidR="00D56932" w:rsidRDefault="00D56932" w:rsidP="00D56932">
            <w:pPr>
              <w:pStyle w:val="ListeParagraf"/>
              <w:ind w:left="0"/>
              <w:rPr>
                <w:sz w:val="24"/>
              </w:rPr>
            </w:pPr>
            <w:r>
              <w:rPr>
                <w:sz w:val="24"/>
              </w:rPr>
              <w:t>Komisyon Görevi</w:t>
            </w:r>
          </w:p>
        </w:tc>
        <w:tc>
          <w:tcPr>
            <w:tcW w:w="3072" w:type="dxa"/>
          </w:tcPr>
          <w:p w:rsidR="00D56932" w:rsidRDefault="00D56932" w:rsidP="00D56932">
            <w:pPr>
              <w:pStyle w:val="ListeParagraf"/>
              <w:ind w:left="0"/>
              <w:rPr>
                <w:sz w:val="24"/>
              </w:rPr>
            </w:pPr>
            <w:r>
              <w:rPr>
                <w:sz w:val="24"/>
              </w:rPr>
              <w:t>İmza</w:t>
            </w:r>
          </w:p>
        </w:tc>
      </w:tr>
      <w:tr w:rsidR="00D56932" w:rsidTr="00D56932">
        <w:tc>
          <w:tcPr>
            <w:tcW w:w="2272" w:type="dxa"/>
          </w:tcPr>
          <w:p w:rsidR="00D56932" w:rsidRDefault="00D56932" w:rsidP="00D56932">
            <w:pPr>
              <w:pStyle w:val="ListeParagraf"/>
              <w:ind w:left="0"/>
              <w:rPr>
                <w:sz w:val="24"/>
              </w:rPr>
            </w:pPr>
            <w:r w:rsidRPr="002A7924">
              <w:rPr>
                <w:sz w:val="24"/>
              </w:rPr>
              <w:t xml:space="preserve">Onur AKKAYA  </w:t>
            </w:r>
          </w:p>
        </w:tc>
        <w:tc>
          <w:tcPr>
            <w:tcW w:w="2968" w:type="dxa"/>
          </w:tcPr>
          <w:p w:rsidR="00D56932" w:rsidRDefault="00D56932" w:rsidP="00D56932">
            <w:pPr>
              <w:pStyle w:val="ListeParagraf"/>
              <w:ind w:left="0"/>
              <w:rPr>
                <w:sz w:val="24"/>
              </w:rPr>
            </w:pPr>
            <w:r w:rsidRPr="002A7924">
              <w:rPr>
                <w:sz w:val="24"/>
              </w:rPr>
              <w:t>Müdür Yardımcısı</w:t>
            </w:r>
          </w:p>
        </w:tc>
        <w:tc>
          <w:tcPr>
            <w:tcW w:w="1181" w:type="dxa"/>
          </w:tcPr>
          <w:p w:rsidR="00D56932" w:rsidRDefault="00D56932" w:rsidP="00D56932">
            <w:pPr>
              <w:pStyle w:val="ListeParagraf"/>
              <w:ind w:left="0"/>
              <w:rPr>
                <w:sz w:val="24"/>
              </w:rPr>
            </w:pPr>
            <w:r>
              <w:rPr>
                <w:sz w:val="24"/>
              </w:rPr>
              <w:t>Başkan</w:t>
            </w:r>
          </w:p>
        </w:tc>
        <w:tc>
          <w:tcPr>
            <w:tcW w:w="3072" w:type="dxa"/>
          </w:tcPr>
          <w:p w:rsidR="00D56932" w:rsidRDefault="00D56932" w:rsidP="00D56932">
            <w:pPr>
              <w:pStyle w:val="ListeParagraf"/>
              <w:ind w:left="0"/>
              <w:rPr>
                <w:sz w:val="24"/>
              </w:rPr>
            </w:pPr>
          </w:p>
        </w:tc>
      </w:tr>
      <w:tr w:rsidR="00D56932" w:rsidTr="00D56932">
        <w:tc>
          <w:tcPr>
            <w:tcW w:w="2272" w:type="dxa"/>
          </w:tcPr>
          <w:p w:rsidR="00D56932" w:rsidRDefault="00D56932" w:rsidP="00D56932">
            <w:pPr>
              <w:pStyle w:val="ListeParagraf"/>
              <w:ind w:left="0"/>
              <w:rPr>
                <w:sz w:val="24"/>
              </w:rPr>
            </w:pPr>
            <w:r>
              <w:rPr>
                <w:sz w:val="24"/>
              </w:rPr>
              <w:t>Burcu İŞSEVER</w:t>
            </w:r>
          </w:p>
        </w:tc>
        <w:tc>
          <w:tcPr>
            <w:tcW w:w="2968" w:type="dxa"/>
          </w:tcPr>
          <w:p w:rsidR="00D56932" w:rsidRDefault="00D56932" w:rsidP="00D56932">
            <w:r w:rsidRPr="00AA5AF0">
              <w:rPr>
                <w:sz w:val="24"/>
              </w:rPr>
              <w:t xml:space="preserve">Okul Öncesi Öğretmeni </w:t>
            </w:r>
          </w:p>
        </w:tc>
        <w:tc>
          <w:tcPr>
            <w:tcW w:w="1181" w:type="dxa"/>
          </w:tcPr>
          <w:p w:rsidR="00D56932" w:rsidRDefault="00D56932" w:rsidP="00D56932">
            <w:pPr>
              <w:pStyle w:val="ListeParagraf"/>
              <w:ind w:left="0"/>
              <w:rPr>
                <w:sz w:val="24"/>
              </w:rPr>
            </w:pPr>
            <w:r>
              <w:rPr>
                <w:sz w:val="24"/>
              </w:rPr>
              <w:t>Üye</w:t>
            </w:r>
          </w:p>
        </w:tc>
        <w:tc>
          <w:tcPr>
            <w:tcW w:w="3072" w:type="dxa"/>
          </w:tcPr>
          <w:p w:rsidR="00D56932" w:rsidRDefault="00D56932" w:rsidP="00D56932">
            <w:pPr>
              <w:pStyle w:val="ListeParagraf"/>
              <w:ind w:left="0"/>
              <w:rPr>
                <w:sz w:val="24"/>
              </w:rPr>
            </w:pPr>
          </w:p>
        </w:tc>
      </w:tr>
      <w:tr w:rsidR="00D56932" w:rsidTr="00D56932">
        <w:tc>
          <w:tcPr>
            <w:tcW w:w="2272" w:type="dxa"/>
          </w:tcPr>
          <w:p w:rsidR="00D56932" w:rsidRDefault="00D56932" w:rsidP="00D56932">
            <w:pPr>
              <w:pStyle w:val="ListeParagraf"/>
              <w:ind w:left="0"/>
              <w:rPr>
                <w:sz w:val="24"/>
              </w:rPr>
            </w:pPr>
            <w:r>
              <w:rPr>
                <w:sz w:val="24"/>
              </w:rPr>
              <w:t xml:space="preserve">Deniz AKTAŞ  </w:t>
            </w:r>
          </w:p>
        </w:tc>
        <w:tc>
          <w:tcPr>
            <w:tcW w:w="2968" w:type="dxa"/>
          </w:tcPr>
          <w:p w:rsidR="00D56932" w:rsidRDefault="00D56932" w:rsidP="00D56932">
            <w:r w:rsidRPr="00AA5AF0">
              <w:rPr>
                <w:sz w:val="24"/>
              </w:rPr>
              <w:t xml:space="preserve">Okul Öncesi Öğretmeni </w:t>
            </w:r>
          </w:p>
        </w:tc>
        <w:tc>
          <w:tcPr>
            <w:tcW w:w="1181" w:type="dxa"/>
          </w:tcPr>
          <w:p w:rsidR="00D56932" w:rsidRDefault="00D56932" w:rsidP="00D56932">
            <w:pPr>
              <w:pStyle w:val="ListeParagraf"/>
              <w:ind w:left="0"/>
              <w:rPr>
                <w:sz w:val="24"/>
              </w:rPr>
            </w:pPr>
            <w:r>
              <w:rPr>
                <w:sz w:val="24"/>
              </w:rPr>
              <w:t>Üye</w:t>
            </w:r>
          </w:p>
        </w:tc>
        <w:tc>
          <w:tcPr>
            <w:tcW w:w="3072" w:type="dxa"/>
          </w:tcPr>
          <w:p w:rsidR="00D56932" w:rsidRDefault="00D56932" w:rsidP="00D56932">
            <w:pPr>
              <w:pStyle w:val="ListeParagraf"/>
              <w:ind w:left="0"/>
              <w:rPr>
                <w:sz w:val="24"/>
              </w:rPr>
            </w:pPr>
          </w:p>
        </w:tc>
      </w:tr>
      <w:tr w:rsidR="00D56932" w:rsidTr="00D56932">
        <w:tc>
          <w:tcPr>
            <w:tcW w:w="2272" w:type="dxa"/>
          </w:tcPr>
          <w:p w:rsidR="00D56932" w:rsidRDefault="00D56932" w:rsidP="00D56932">
            <w:pPr>
              <w:pStyle w:val="ListeParagraf"/>
              <w:ind w:left="0"/>
              <w:rPr>
                <w:sz w:val="24"/>
              </w:rPr>
            </w:pPr>
            <w:proofErr w:type="spellStart"/>
            <w:r>
              <w:rPr>
                <w:sz w:val="24"/>
              </w:rPr>
              <w:t>A.Deniz</w:t>
            </w:r>
            <w:proofErr w:type="spellEnd"/>
            <w:r>
              <w:rPr>
                <w:sz w:val="24"/>
              </w:rPr>
              <w:t xml:space="preserve"> ŞEN ERKUŞ</w:t>
            </w:r>
          </w:p>
        </w:tc>
        <w:tc>
          <w:tcPr>
            <w:tcW w:w="2968" w:type="dxa"/>
          </w:tcPr>
          <w:p w:rsidR="00D56932" w:rsidRDefault="00D56932" w:rsidP="00D56932">
            <w:r w:rsidRPr="00AA5AF0">
              <w:rPr>
                <w:sz w:val="24"/>
              </w:rPr>
              <w:t xml:space="preserve">Okul Öncesi Öğretmeni </w:t>
            </w:r>
          </w:p>
        </w:tc>
        <w:tc>
          <w:tcPr>
            <w:tcW w:w="1181" w:type="dxa"/>
          </w:tcPr>
          <w:p w:rsidR="00D56932" w:rsidRDefault="00D56932" w:rsidP="00D56932">
            <w:pPr>
              <w:pStyle w:val="ListeParagraf"/>
              <w:ind w:left="0"/>
              <w:rPr>
                <w:sz w:val="24"/>
              </w:rPr>
            </w:pPr>
            <w:r>
              <w:rPr>
                <w:sz w:val="24"/>
              </w:rPr>
              <w:t>Üye</w:t>
            </w:r>
          </w:p>
        </w:tc>
        <w:tc>
          <w:tcPr>
            <w:tcW w:w="3072" w:type="dxa"/>
          </w:tcPr>
          <w:p w:rsidR="00D56932" w:rsidRDefault="00D56932" w:rsidP="00D56932">
            <w:pPr>
              <w:pStyle w:val="ListeParagraf"/>
              <w:ind w:left="0"/>
              <w:rPr>
                <w:sz w:val="24"/>
              </w:rPr>
            </w:pPr>
          </w:p>
        </w:tc>
      </w:tr>
    </w:tbl>
    <w:p w:rsidR="004410C2" w:rsidRPr="004410C2" w:rsidRDefault="004410C2" w:rsidP="004410C2">
      <w:pPr>
        <w:jc w:val="both"/>
        <w:rPr>
          <w:rFonts w:cstheme="minorHAnsi"/>
          <w:sz w:val="24"/>
          <w:szCs w:val="24"/>
        </w:rPr>
      </w:pPr>
      <w:r>
        <w:rPr>
          <w:rFonts w:cstheme="minorHAnsi"/>
          <w:sz w:val="24"/>
          <w:szCs w:val="24"/>
        </w:rPr>
        <w:t xml:space="preserve"> </w:t>
      </w:r>
    </w:p>
    <w:p w:rsidR="004410C2" w:rsidRPr="004410C2" w:rsidRDefault="004410C2" w:rsidP="009039BC">
      <w:pPr>
        <w:jc w:val="both"/>
        <w:rPr>
          <w:sz w:val="32"/>
        </w:rPr>
      </w:pPr>
    </w:p>
    <w:p w:rsidR="009039BC" w:rsidRPr="009039BC" w:rsidRDefault="009039BC" w:rsidP="009039BC">
      <w:pPr>
        <w:jc w:val="both"/>
        <w:rPr>
          <w:sz w:val="32"/>
        </w:rPr>
      </w:pPr>
    </w:p>
    <w:p w:rsidR="002A7924" w:rsidRDefault="002A7924" w:rsidP="00FE75BB">
      <w:pPr>
        <w:jc w:val="center"/>
        <w:rPr>
          <w:b/>
          <w:sz w:val="40"/>
        </w:rPr>
      </w:pPr>
    </w:p>
    <w:p w:rsidR="0013000D" w:rsidRDefault="0013000D" w:rsidP="00FE75BB">
      <w:pPr>
        <w:jc w:val="center"/>
        <w:rPr>
          <w:b/>
          <w:sz w:val="40"/>
        </w:rPr>
      </w:pPr>
    </w:p>
    <w:sectPr w:rsidR="001300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1F6E"/>
    <w:multiLevelType w:val="multilevel"/>
    <w:tmpl w:val="041F0021"/>
    <w:lvl w:ilvl="0">
      <w:start w:val="1"/>
      <w:numFmt w:val="bullet"/>
      <w:lvlText w:val=""/>
      <w:lvlJc w:val="left"/>
      <w:pPr>
        <w:ind w:left="1636" w:hanging="360"/>
      </w:pPr>
      <w:rPr>
        <w:rFonts w:ascii="Wingdings" w:hAnsi="Wingdings" w:hint="default"/>
      </w:rPr>
    </w:lvl>
    <w:lvl w:ilvl="1">
      <w:start w:val="1"/>
      <w:numFmt w:val="bullet"/>
      <w:lvlText w:val=""/>
      <w:lvlJc w:val="left"/>
      <w:pPr>
        <w:ind w:left="1996" w:hanging="360"/>
      </w:pPr>
      <w:rPr>
        <w:rFonts w:ascii="Wingdings" w:hAnsi="Wingdings" w:hint="default"/>
      </w:rPr>
    </w:lvl>
    <w:lvl w:ilvl="2">
      <w:start w:val="1"/>
      <w:numFmt w:val="bullet"/>
      <w:lvlText w:val=""/>
      <w:lvlJc w:val="left"/>
      <w:pPr>
        <w:ind w:left="2356" w:hanging="360"/>
      </w:pPr>
      <w:rPr>
        <w:rFonts w:ascii="Wingdings" w:hAnsi="Wingdings" w:hint="default"/>
      </w:rPr>
    </w:lvl>
    <w:lvl w:ilvl="3">
      <w:start w:val="1"/>
      <w:numFmt w:val="bullet"/>
      <w:lvlText w:val=""/>
      <w:lvlJc w:val="left"/>
      <w:pPr>
        <w:ind w:left="2716" w:hanging="360"/>
      </w:pPr>
      <w:rPr>
        <w:rFonts w:ascii="Symbol" w:hAnsi="Symbol" w:hint="default"/>
      </w:rPr>
    </w:lvl>
    <w:lvl w:ilvl="4">
      <w:start w:val="1"/>
      <w:numFmt w:val="bullet"/>
      <w:lvlText w:val=""/>
      <w:lvlJc w:val="left"/>
      <w:pPr>
        <w:ind w:left="3076" w:hanging="360"/>
      </w:pPr>
      <w:rPr>
        <w:rFonts w:ascii="Symbol" w:hAnsi="Symbol" w:hint="default"/>
      </w:rPr>
    </w:lvl>
    <w:lvl w:ilvl="5">
      <w:start w:val="1"/>
      <w:numFmt w:val="bullet"/>
      <w:lvlText w:val=""/>
      <w:lvlJc w:val="left"/>
      <w:pPr>
        <w:ind w:left="3436" w:hanging="360"/>
      </w:pPr>
      <w:rPr>
        <w:rFonts w:ascii="Wingdings" w:hAnsi="Wingdings" w:hint="default"/>
      </w:rPr>
    </w:lvl>
    <w:lvl w:ilvl="6">
      <w:start w:val="1"/>
      <w:numFmt w:val="bullet"/>
      <w:lvlText w:val=""/>
      <w:lvlJc w:val="left"/>
      <w:pPr>
        <w:ind w:left="3796" w:hanging="360"/>
      </w:pPr>
      <w:rPr>
        <w:rFonts w:ascii="Wingdings" w:hAnsi="Wingdings" w:hint="default"/>
      </w:rPr>
    </w:lvl>
    <w:lvl w:ilvl="7">
      <w:start w:val="1"/>
      <w:numFmt w:val="bullet"/>
      <w:lvlText w:val=""/>
      <w:lvlJc w:val="left"/>
      <w:pPr>
        <w:ind w:left="4156" w:hanging="360"/>
      </w:pPr>
      <w:rPr>
        <w:rFonts w:ascii="Symbol" w:hAnsi="Symbol" w:hint="default"/>
      </w:rPr>
    </w:lvl>
    <w:lvl w:ilvl="8">
      <w:start w:val="1"/>
      <w:numFmt w:val="bullet"/>
      <w:lvlText w:val=""/>
      <w:lvlJc w:val="left"/>
      <w:pPr>
        <w:ind w:left="4516" w:hanging="360"/>
      </w:pPr>
      <w:rPr>
        <w:rFonts w:ascii="Symbol" w:hAnsi="Symbol" w:hint="default"/>
      </w:rPr>
    </w:lvl>
  </w:abstractNum>
  <w:abstractNum w:abstractNumId="1">
    <w:nsid w:val="0C5C6570"/>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14A048E"/>
    <w:multiLevelType w:val="hybridMultilevel"/>
    <w:tmpl w:val="E042D99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1285359F"/>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266D66F5"/>
    <w:multiLevelType w:val="hybridMultilevel"/>
    <w:tmpl w:val="285A7D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F3818BB"/>
    <w:multiLevelType w:val="hybridMultilevel"/>
    <w:tmpl w:val="285A7D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C720255"/>
    <w:multiLevelType w:val="hybridMultilevel"/>
    <w:tmpl w:val="3F6EC3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F05305C"/>
    <w:multiLevelType w:val="hybridMultilevel"/>
    <w:tmpl w:val="9430A3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C197A56"/>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D6D57E2"/>
    <w:multiLevelType w:val="hybridMultilevel"/>
    <w:tmpl w:val="6244369A"/>
    <w:lvl w:ilvl="0" w:tplc="3F5E77BA">
      <w:start w:val="1"/>
      <w:numFmt w:val="bullet"/>
      <w:lvlText w:val=""/>
      <w:lvlJc w:val="left"/>
      <w:pPr>
        <w:ind w:left="720" w:hanging="360"/>
      </w:pPr>
      <w:rPr>
        <w:rFonts w:ascii="Symbol" w:hAnsi="Symbol" w:hint="default"/>
        <w:sz w:val="5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1F535D9"/>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62DC5709"/>
    <w:multiLevelType w:val="hybridMultilevel"/>
    <w:tmpl w:val="6AD6F0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31D0F08"/>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1636"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754F24D4"/>
    <w:multiLevelType w:val="hybridMultilevel"/>
    <w:tmpl w:val="6D000EC0"/>
    <w:lvl w:ilvl="0" w:tplc="4FF83BB2">
      <w:start w:val="1"/>
      <w:numFmt w:val="decimal"/>
      <w:lvlText w:val="%1."/>
      <w:lvlJc w:val="left"/>
      <w:pPr>
        <w:ind w:left="360"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nsid w:val="7A334751"/>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7FF6483F"/>
    <w:multiLevelType w:val="hybridMultilevel"/>
    <w:tmpl w:val="5C4C27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5"/>
  </w:num>
  <w:num w:numId="5">
    <w:abstractNumId w:val="11"/>
  </w:num>
  <w:num w:numId="6">
    <w:abstractNumId w:val="15"/>
  </w:num>
  <w:num w:numId="7">
    <w:abstractNumId w:val="13"/>
  </w:num>
  <w:num w:numId="8">
    <w:abstractNumId w:val="8"/>
  </w:num>
  <w:num w:numId="9">
    <w:abstractNumId w:val="14"/>
  </w:num>
  <w:num w:numId="10">
    <w:abstractNumId w:val="0"/>
  </w:num>
  <w:num w:numId="11">
    <w:abstractNumId w:val="6"/>
  </w:num>
  <w:num w:numId="12">
    <w:abstractNumId w:val="1"/>
  </w:num>
  <w:num w:numId="13">
    <w:abstractNumId w:val="7"/>
  </w:num>
  <w:num w:numId="14">
    <w:abstractNumId w:val="12"/>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00A"/>
    <w:rsid w:val="000847CC"/>
    <w:rsid w:val="0013000D"/>
    <w:rsid w:val="00277ED8"/>
    <w:rsid w:val="002812F9"/>
    <w:rsid w:val="002A7924"/>
    <w:rsid w:val="003658B3"/>
    <w:rsid w:val="00390676"/>
    <w:rsid w:val="003B3C3D"/>
    <w:rsid w:val="003C2174"/>
    <w:rsid w:val="004410C2"/>
    <w:rsid w:val="0048700A"/>
    <w:rsid w:val="005002C6"/>
    <w:rsid w:val="006019FF"/>
    <w:rsid w:val="00690D4C"/>
    <w:rsid w:val="0069369C"/>
    <w:rsid w:val="007261D5"/>
    <w:rsid w:val="007F5BE0"/>
    <w:rsid w:val="009039BC"/>
    <w:rsid w:val="00A92FDE"/>
    <w:rsid w:val="00AD3924"/>
    <w:rsid w:val="00D127E6"/>
    <w:rsid w:val="00D210C4"/>
    <w:rsid w:val="00D56932"/>
    <w:rsid w:val="00DF6562"/>
    <w:rsid w:val="00FE6C77"/>
    <w:rsid w:val="00FE75BB"/>
    <w:rsid w:val="00FF6A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076D5A38-9692-4831-A360-ACD9C00A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E75BB"/>
    <w:pPr>
      <w:ind w:left="720"/>
      <w:contextualSpacing/>
    </w:pPr>
  </w:style>
  <w:style w:type="paragraph" w:styleId="BalonMetni">
    <w:name w:val="Balloon Text"/>
    <w:basedOn w:val="Normal"/>
    <w:link w:val="BalonMetniChar"/>
    <w:uiPriority w:val="99"/>
    <w:semiHidden/>
    <w:unhideWhenUsed/>
    <w:rsid w:val="00FE75B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E75BB"/>
    <w:rPr>
      <w:rFonts w:ascii="Segoe UI" w:hAnsi="Segoe UI" w:cs="Segoe UI"/>
      <w:sz w:val="18"/>
      <w:szCs w:val="18"/>
    </w:rPr>
  </w:style>
  <w:style w:type="table" w:styleId="TabloKlavuzu">
    <w:name w:val="Table Grid"/>
    <w:basedOn w:val="NormalTablo"/>
    <w:uiPriority w:val="39"/>
    <w:rsid w:val="002A7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019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019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52747">
      <w:bodyDiv w:val="1"/>
      <w:marLeft w:val="0"/>
      <w:marRight w:val="0"/>
      <w:marTop w:val="0"/>
      <w:marBottom w:val="0"/>
      <w:divBdr>
        <w:top w:val="none" w:sz="0" w:space="0" w:color="auto"/>
        <w:left w:val="none" w:sz="0" w:space="0" w:color="auto"/>
        <w:bottom w:val="none" w:sz="0" w:space="0" w:color="auto"/>
        <w:right w:val="none" w:sz="0" w:space="0" w:color="auto"/>
      </w:divBdr>
    </w:div>
    <w:div w:id="688722973">
      <w:bodyDiv w:val="1"/>
      <w:marLeft w:val="0"/>
      <w:marRight w:val="0"/>
      <w:marTop w:val="0"/>
      <w:marBottom w:val="0"/>
      <w:divBdr>
        <w:top w:val="none" w:sz="0" w:space="0" w:color="auto"/>
        <w:left w:val="none" w:sz="0" w:space="0" w:color="auto"/>
        <w:bottom w:val="none" w:sz="0" w:space="0" w:color="auto"/>
        <w:right w:val="none" w:sz="0" w:space="0" w:color="auto"/>
      </w:divBdr>
    </w:div>
    <w:div w:id="973827281">
      <w:bodyDiv w:val="1"/>
      <w:marLeft w:val="0"/>
      <w:marRight w:val="0"/>
      <w:marTop w:val="0"/>
      <w:marBottom w:val="0"/>
      <w:divBdr>
        <w:top w:val="none" w:sz="0" w:space="0" w:color="auto"/>
        <w:left w:val="none" w:sz="0" w:space="0" w:color="auto"/>
        <w:bottom w:val="none" w:sz="0" w:space="0" w:color="auto"/>
        <w:right w:val="none" w:sz="0" w:space="0" w:color="auto"/>
      </w:divBdr>
    </w:div>
    <w:div w:id="192298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582</Words>
  <Characters>3321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cp:revision>
  <cp:lastPrinted>2024-01-12T13:40:00Z</cp:lastPrinted>
  <dcterms:created xsi:type="dcterms:W3CDTF">2023-12-25T09:50:00Z</dcterms:created>
  <dcterms:modified xsi:type="dcterms:W3CDTF">2024-01-22T12:52:00Z</dcterms:modified>
</cp:coreProperties>
</file>